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8D02E" w14:textId="77777777" w:rsidR="00BC2173" w:rsidRDefault="00BC2173" w:rsidP="00DA624A">
      <w:pPr>
        <w:tabs>
          <w:tab w:val="left" w:pos="0"/>
        </w:tabs>
        <w:adjustRightInd/>
        <w:jc w:val="center"/>
        <w:rPr>
          <w:rFonts w:ascii="Calibri" w:hAnsi="Calibri" w:cs="Cambria"/>
          <w:b/>
          <w:bCs/>
          <w:sz w:val="30"/>
          <w:szCs w:val="30"/>
        </w:rPr>
      </w:pPr>
      <w:r w:rsidRPr="00DA624A">
        <w:rPr>
          <w:rFonts w:ascii="Calibri" w:hAnsi="Calibri" w:cs="Cambria"/>
          <w:b/>
          <w:bCs/>
          <w:spacing w:val="4"/>
          <w:sz w:val="30"/>
          <w:szCs w:val="30"/>
        </w:rPr>
        <w:t xml:space="preserve">A&amp;A CORVETTE PERFORMANCE </w:t>
      </w:r>
      <w:r w:rsidR="00C74A4F">
        <w:rPr>
          <w:rFonts w:ascii="Calibri" w:hAnsi="Calibri" w:cs="Cambria"/>
          <w:b/>
          <w:bCs/>
          <w:spacing w:val="4"/>
          <w:sz w:val="30"/>
          <w:szCs w:val="30"/>
        </w:rPr>
        <w:t xml:space="preserve">SINGLE PUMP </w:t>
      </w:r>
      <w:r w:rsidR="00A43A3C">
        <w:rPr>
          <w:rFonts w:ascii="Calibri" w:hAnsi="Calibri" w:cs="Cambria"/>
          <w:b/>
          <w:bCs/>
          <w:spacing w:val="4"/>
          <w:sz w:val="30"/>
          <w:szCs w:val="30"/>
        </w:rPr>
        <w:t>FUEL SYSTEM</w:t>
      </w:r>
      <w:r w:rsidRPr="00DA624A">
        <w:rPr>
          <w:rFonts w:ascii="Calibri" w:hAnsi="Calibri" w:cs="Cambria"/>
          <w:b/>
          <w:bCs/>
          <w:spacing w:val="4"/>
          <w:sz w:val="30"/>
          <w:szCs w:val="30"/>
        </w:rPr>
        <w:br/>
      </w:r>
      <w:r w:rsidRPr="00DA624A">
        <w:rPr>
          <w:rFonts w:ascii="Calibri" w:hAnsi="Calibri" w:cs="Cambria"/>
          <w:b/>
          <w:bCs/>
          <w:sz w:val="30"/>
          <w:szCs w:val="30"/>
        </w:rPr>
        <w:t>INSTALLATION INSTRUCTIONS</w:t>
      </w:r>
      <w:r w:rsidR="00B6173D">
        <w:rPr>
          <w:rFonts w:ascii="Calibri" w:hAnsi="Calibri" w:cs="Cambria"/>
          <w:b/>
          <w:bCs/>
          <w:sz w:val="30"/>
          <w:szCs w:val="30"/>
        </w:rPr>
        <w:t xml:space="preserve"> LATE 2003 TO PRESENT MODELS</w:t>
      </w:r>
    </w:p>
    <w:p w14:paraId="55375332" w14:textId="77777777" w:rsidR="00A43A3C" w:rsidRPr="00DA624A" w:rsidRDefault="00A43A3C" w:rsidP="00DA624A">
      <w:pPr>
        <w:tabs>
          <w:tab w:val="left" w:pos="0"/>
        </w:tabs>
        <w:adjustRightInd/>
        <w:jc w:val="center"/>
        <w:rPr>
          <w:rFonts w:ascii="Calibri" w:hAnsi="Calibri" w:cs="Cambria"/>
          <w:b/>
          <w:bCs/>
          <w:sz w:val="30"/>
          <w:szCs w:val="30"/>
        </w:rPr>
      </w:pPr>
    </w:p>
    <w:p w14:paraId="467F80E0" w14:textId="77777777" w:rsidR="00BC2173" w:rsidRDefault="002274CE" w:rsidP="00A43A3C">
      <w:pPr>
        <w:tabs>
          <w:tab w:val="left" w:pos="0"/>
        </w:tabs>
        <w:adjustRightInd/>
        <w:jc w:val="center"/>
        <w:rPr>
          <w:rFonts w:ascii="Calibri" w:hAnsi="Calibri"/>
          <w:sz w:val="24"/>
          <w:szCs w:val="24"/>
        </w:rPr>
      </w:pPr>
      <w:r>
        <w:rPr>
          <w:noProof/>
        </w:rPr>
        <w:drawing>
          <wp:inline distT="0" distB="0" distL="0" distR="0" wp14:anchorId="411206DE" wp14:editId="6B9E49CA">
            <wp:extent cx="4663440" cy="2996624"/>
            <wp:effectExtent l="19050" t="0" r="3810" b="0"/>
            <wp:docPr id="1" name="Picture 1" descr="aac6sc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c6sckit"/>
                    <pic:cNvPicPr>
                      <a:picLocks noChangeAspect="1" noChangeArrowheads="1"/>
                    </pic:cNvPicPr>
                  </pic:nvPicPr>
                  <pic:blipFill>
                    <a:blip r:embed="rId7"/>
                    <a:stretch>
                      <a:fillRect/>
                    </a:stretch>
                  </pic:blipFill>
                  <pic:spPr bwMode="auto">
                    <a:xfrm>
                      <a:off x="0" y="0"/>
                      <a:ext cx="4663440" cy="2996624"/>
                    </a:xfrm>
                    <a:prstGeom prst="rect">
                      <a:avLst/>
                    </a:prstGeom>
                    <a:noFill/>
                    <a:ln w="9525">
                      <a:noFill/>
                      <a:miter lim="800000"/>
                      <a:headEnd/>
                      <a:tailEnd/>
                    </a:ln>
                  </pic:spPr>
                </pic:pic>
              </a:graphicData>
            </a:graphic>
          </wp:inline>
        </w:drawing>
      </w:r>
    </w:p>
    <w:p w14:paraId="247FF7CE" w14:textId="77777777" w:rsidR="00A43A3C" w:rsidRPr="00DA624A" w:rsidRDefault="00A43A3C" w:rsidP="00A43A3C">
      <w:pPr>
        <w:tabs>
          <w:tab w:val="left" w:pos="0"/>
        </w:tabs>
        <w:adjustRightInd/>
        <w:jc w:val="center"/>
        <w:rPr>
          <w:rFonts w:ascii="Calibri" w:hAnsi="Calibri"/>
          <w:sz w:val="24"/>
          <w:szCs w:val="24"/>
        </w:rPr>
      </w:pPr>
    </w:p>
    <w:p w14:paraId="5C5258ED" w14:textId="77777777" w:rsidR="001E0BE9" w:rsidRPr="00DA624A" w:rsidRDefault="00BC2173" w:rsidP="00584825">
      <w:pPr>
        <w:pStyle w:val="ListParagraph"/>
        <w:numPr>
          <w:ilvl w:val="0"/>
          <w:numId w:val="7"/>
        </w:numPr>
        <w:tabs>
          <w:tab w:val="left" w:pos="0"/>
        </w:tabs>
        <w:adjustRightInd/>
        <w:ind w:left="720" w:hanging="720"/>
        <w:rPr>
          <w:rFonts w:ascii="Calibri" w:hAnsi="Calibri"/>
          <w:sz w:val="24"/>
          <w:szCs w:val="24"/>
        </w:rPr>
      </w:pPr>
      <w:r w:rsidRPr="00DA624A">
        <w:rPr>
          <w:rFonts w:ascii="Calibri" w:hAnsi="Calibri"/>
          <w:sz w:val="24"/>
          <w:szCs w:val="24"/>
        </w:rPr>
        <w:t>GETTING STARTED</w:t>
      </w:r>
    </w:p>
    <w:p w14:paraId="5E2A53B0" w14:textId="77777777" w:rsidR="00267015" w:rsidRDefault="00CF1303" w:rsidP="00DA624A">
      <w:pPr>
        <w:tabs>
          <w:tab w:val="left" w:pos="0"/>
        </w:tabs>
        <w:adjustRightInd/>
        <w:rPr>
          <w:rStyle w:val="A8"/>
          <w:rFonts w:asciiTheme="minorHAnsi" w:hAnsiTheme="minorHAnsi"/>
          <w:sz w:val="24"/>
          <w:szCs w:val="24"/>
        </w:rPr>
      </w:pPr>
      <w:r w:rsidRPr="00DA624A">
        <w:rPr>
          <w:rStyle w:val="A8"/>
          <w:rFonts w:asciiTheme="minorHAnsi" w:hAnsiTheme="minorHAnsi"/>
          <w:sz w:val="24"/>
          <w:szCs w:val="24"/>
        </w:rPr>
        <w:t xml:space="preserve">Proper installation of this </w:t>
      </w:r>
      <w:r w:rsidR="0009756E">
        <w:rPr>
          <w:rStyle w:val="A8"/>
          <w:rFonts w:asciiTheme="minorHAnsi" w:hAnsiTheme="minorHAnsi"/>
          <w:sz w:val="24"/>
          <w:szCs w:val="24"/>
        </w:rPr>
        <w:t>fuel system</w:t>
      </w:r>
      <w:r w:rsidRPr="00DA624A">
        <w:rPr>
          <w:rStyle w:val="A8"/>
          <w:rFonts w:asciiTheme="minorHAnsi" w:hAnsiTheme="minorHAnsi"/>
          <w:sz w:val="24"/>
          <w:szCs w:val="24"/>
        </w:rPr>
        <w:t xml:space="preserve"> requires general automotive mechanic knowledge and experience. </w:t>
      </w:r>
      <w:r w:rsidR="0009756E">
        <w:rPr>
          <w:rStyle w:val="A8"/>
          <w:rFonts w:asciiTheme="minorHAnsi" w:hAnsiTheme="minorHAnsi"/>
          <w:sz w:val="24"/>
          <w:szCs w:val="24"/>
        </w:rPr>
        <w:t xml:space="preserve"> </w:t>
      </w:r>
      <w:r w:rsidRPr="00DA624A">
        <w:rPr>
          <w:rStyle w:val="A8"/>
          <w:rFonts w:asciiTheme="minorHAnsi" w:hAnsiTheme="minorHAnsi"/>
          <w:sz w:val="24"/>
          <w:szCs w:val="24"/>
        </w:rPr>
        <w:t xml:space="preserve">Please browse through each step of this instruction manual prior to beginning the installation to determine if you should refer the job to a professional installer/technician. </w:t>
      </w:r>
      <w:r w:rsidR="0009756E">
        <w:rPr>
          <w:rStyle w:val="A8"/>
          <w:rFonts w:asciiTheme="minorHAnsi" w:hAnsiTheme="minorHAnsi"/>
          <w:sz w:val="24"/>
          <w:szCs w:val="24"/>
        </w:rPr>
        <w:t xml:space="preserve"> </w:t>
      </w:r>
      <w:r w:rsidR="00F84AF5">
        <w:rPr>
          <w:rFonts w:ascii="Calibri" w:hAnsi="Calibri"/>
          <w:sz w:val="24"/>
          <w:szCs w:val="24"/>
        </w:rPr>
        <w:t xml:space="preserve">Follow all safety precautions needed for handling gasoline.  </w:t>
      </w:r>
      <w:r w:rsidRPr="00DA624A">
        <w:rPr>
          <w:rStyle w:val="A8"/>
          <w:rFonts w:asciiTheme="minorHAnsi" w:hAnsiTheme="minorHAnsi"/>
          <w:sz w:val="24"/>
          <w:szCs w:val="24"/>
        </w:rPr>
        <w:t xml:space="preserve">Please contact </w:t>
      </w:r>
      <w:r w:rsidR="008513A0" w:rsidRPr="00DA624A">
        <w:rPr>
          <w:rStyle w:val="A8"/>
          <w:rFonts w:asciiTheme="minorHAnsi" w:hAnsiTheme="minorHAnsi"/>
          <w:sz w:val="24"/>
          <w:szCs w:val="24"/>
        </w:rPr>
        <w:t>A&amp;A Corvette if you need assistance.</w:t>
      </w:r>
    </w:p>
    <w:p w14:paraId="18D96DBE" w14:textId="77777777" w:rsidR="00FA6CB8" w:rsidRPr="00DA624A" w:rsidRDefault="00FA6CB8" w:rsidP="00DA624A">
      <w:pPr>
        <w:tabs>
          <w:tab w:val="left" w:pos="0"/>
        </w:tabs>
        <w:adjustRightInd/>
        <w:rPr>
          <w:rStyle w:val="A8"/>
          <w:rFonts w:asciiTheme="minorHAnsi" w:hAnsiTheme="minorHAnsi"/>
          <w:sz w:val="24"/>
          <w:szCs w:val="24"/>
        </w:rPr>
      </w:pPr>
    </w:p>
    <w:p w14:paraId="6853CD97" w14:textId="77777777" w:rsidR="00DA624A" w:rsidRPr="00DA624A" w:rsidRDefault="00FE08A8" w:rsidP="00D445BC">
      <w:pPr>
        <w:pStyle w:val="ListParagraph"/>
        <w:numPr>
          <w:ilvl w:val="1"/>
          <w:numId w:val="7"/>
        </w:numPr>
        <w:tabs>
          <w:tab w:val="left" w:pos="0"/>
        </w:tabs>
        <w:adjustRightInd/>
        <w:ind w:left="720" w:hanging="720"/>
        <w:rPr>
          <w:rFonts w:ascii="Calibri" w:hAnsi="Calibri"/>
          <w:sz w:val="24"/>
          <w:szCs w:val="24"/>
        </w:rPr>
      </w:pPr>
      <w:r>
        <w:rPr>
          <w:rFonts w:ascii="Calibri" w:hAnsi="Calibri"/>
          <w:sz w:val="24"/>
          <w:szCs w:val="24"/>
        </w:rPr>
        <w:t xml:space="preserve">The gas tank will need to be drained as low as possible.  </w:t>
      </w:r>
      <w:r w:rsidR="00EC08BE" w:rsidRPr="00DA624A">
        <w:rPr>
          <w:rFonts w:ascii="Calibri" w:hAnsi="Calibri"/>
          <w:sz w:val="24"/>
          <w:szCs w:val="24"/>
        </w:rPr>
        <w:t>Raise the car on a suitable lift or jack stands.</w:t>
      </w:r>
      <w:r>
        <w:rPr>
          <w:rFonts w:ascii="Calibri" w:hAnsi="Calibri"/>
          <w:sz w:val="24"/>
          <w:szCs w:val="24"/>
        </w:rPr>
        <w:t xml:space="preserve">  Relieve the fuel pressure by depressing the Schrader valve on the end of the driver’s side fuel rail. </w:t>
      </w:r>
      <w:r w:rsidR="006C7CA4">
        <w:rPr>
          <w:rFonts w:ascii="Calibri" w:hAnsi="Calibri"/>
          <w:sz w:val="24"/>
          <w:szCs w:val="24"/>
        </w:rPr>
        <w:t xml:space="preserve"> </w:t>
      </w:r>
      <w:r>
        <w:rPr>
          <w:rFonts w:ascii="Calibri" w:hAnsi="Calibri"/>
          <w:sz w:val="24"/>
          <w:szCs w:val="24"/>
        </w:rPr>
        <w:t>Catch the escaping fuel in an appropriate container.</w:t>
      </w:r>
    </w:p>
    <w:p w14:paraId="72030334" w14:textId="77777777" w:rsidR="00344194" w:rsidRDefault="00344194" w:rsidP="00DA624A">
      <w:pPr>
        <w:tabs>
          <w:tab w:val="left" w:pos="0"/>
        </w:tabs>
        <w:adjustRightInd/>
        <w:rPr>
          <w:rFonts w:ascii="Calibri" w:hAnsi="Calibri"/>
          <w:sz w:val="24"/>
          <w:szCs w:val="24"/>
        </w:rPr>
      </w:pPr>
    </w:p>
    <w:p w14:paraId="789ECA90" w14:textId="77777777" w:rsidR="00F7355F" w:rsidRDefault="00FA6CB8" w:rsidP="00FA6CB8">
      <w:pPr>
        <w:tabs>
          <w:tab w:val="left" w:pos="0"/>
        </w:tabs>
        <w:adjustRightInd/>
        <w:jc w:val="center"/>
        <w:rPr>
          <w:rFonts w:ascii="Calibri" w:hAnsi="Calibri"/>
          <w:sz w:val="24"/>
          <w:szCs w:val="24"/>
        </w:rPr>
      </w:pPr>
      <w:r>
        <w:rPr>
          <w:rFonts w:ascii="Calibri" w:hAnsi="Calibri"/>
          <w:noProof/>
          <w:sz w:val="24"/>
          <w:szCs w:val="24"/>
        </w:rPr>
        <w:drawing>
          <wp:inline distT="0" distB="0" distL="0" distR="0" wp14:anchorId="3281ADBD" wp14:editId="33F3001B">
            <wp:extent cx="3251200" cy="2438400"/>
            <wp:effectExtent l="19050" t="0" r="6350" b="0"/>
            <wp:docPr id="95" name="Picture 94" descr="C6 install 10-24-07 129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 install 10-24-07 129 copy.jpg"/>
                    <pic:cNvPicPr/>
                  </pic:nvPicPr>
                  <pic:blipFill>
                    <a:blip r:embed="rId8"/>
                    <a:stretch>
                      <a:fillRect/>
                    </a:stretch>
                  </pic:blipFill>
                  <pic:spPr>
                    <a:xfrm>
                      <a:off x="0" y="0"/>
                      <a:ext cx="3251200" cy="2438400"/>
                    </a:xfrm>
                    <a:prstGeom prst="rect">
                      <a:avLst/>
                    </a:prstGeom>
                  </pic:spPr>
                </pic:pic>
              </a:graphicData>
            </a:graphic>
          </wp:inline>
        </w:drawing>
      </w:r>
    </w:p>
    <w:p w14:paraId="7ECDED12" w14:textId="77777777" w:rsidR="00FA6CB8" w:rsidRDefault="00FA6CB8" w:rsidP="00FA6CB8">
      <w:pPr>
        <w:tabs>
          <w:tab w:val="left" w:pos="0"/>
        </w:tabs>
        <w:adjustRightInd/>
        <w:jc w:val="center"/>
        <w:rPr>
          <w:rFonts w:ascii="Calibri" w:hAnsi="Calibri"/>
          <w:sz w:val="24"/>
          <w:szCs w:val="24"/>
        </w:rPr>
      </w:pPr>
      <w:r>
        <w:rPr>
          <w:rFonts w:ascii="Calibri" w:hAnsi="Calibri"/>
          <w:sz w:val="24"/>
          <w:szCs w:val="24"/>
        </w:rPr>
        <w:t>(SCHRADER VALVE)</w:t>
      </w:r>
    </w:p>
    <w:p w14:paraId="3D0CC7FF" w14:textId="77777777" w:rsidR="00FA6CB8" w:rsidRDefault="00FA6CB8" w:rsidP="00FA6CB8">
      <w:pPr>
        <w:tabs>
          <w:tab w:val="left" w:pos="0"/>
        </w:tabs>
        <w:adjustRightInd/>
        <w:jc w:val="center"/>
        <w:rPr>
          <w:rFonts w:ascii="Calibri" w:hAnsi="Calibri"/>
          <w:sz w:val="24"/>
          <w:szCs w:val="24"/>
        </w:rPr>
      </w:pPr>
    </w:p>
    <w:p w14:paraId="2E61503D" w14:textId="77777777" w:rsidR="006C7CA4" w:rsidRDefault="006C7CA4" w:rsidP="00FA6CB8">
      <w:pPr>
        <w:tabs>
          <w:tab w:val="left" w:pos="0"/>
        </w:tabs>
        <w:adjustRightInd/>
        <w:jc w:val="center"/>
        <w:rPr>
          <w:rFonts w:ascii="Calibri" w:hAnsi="Calibri"/>
          <w:sz w:val="24"/>
          <w:szCs w:val="24"/>
        </w:rPr>
      </w:pPr>
    </w:p>
    <w:p w14:paraId="664FFC64" w14:textId="77777777" w:rsidR="006C7CA4" w:rsidRDefault="006C7CA4" w:rsidP="00FA6CB8">
      <w:pPr>
        <w:tabs>
          <w:tab w:val="left" w:pos="0"/>
        </w:tabs>
        <w:adjustRightInd/>
        <w:jc w:val="center"/>
        <w:rPr>
          <w:rFonts w:ascii="Calibri" w:hAnsi="Calibri"/>
          <w:sz w:val="24"/>
          <w:szCs w:val="24"/>
        </w:rPr>
      </w:pPr>
    </w:p>
    <w:p w14:paraId="25926611" w14:textId="77777777" w:rsidR="00F84AF5" w:rsidRDefault="006C7CA4" w:rsidP="00D445BC">
      <w:pPr>
        <w:pStyle w:val="ListParagraph"/>
        <w:numPr>
          <w:ilvl w:val="0"/>
          <w:numId w:val="29"/>
        </w:numPr>
        <w:tabs>
          <w:tab w:val="left" w:pos="0"/>
        </w:tabs>
        <w:adjustRightInd/>
        <w:ind w:left="720" w:hanging="720"/>
        <w:rPr>
          <w:rFonts w:ascii="Calibri" w:hAnsi="Calibri"/>
          <w:sz w:val="24"/>
          <w:szCs w:val="24"/>
        </w:rPr>
      </w:pPr>
      <w:r>
        <w:rPr>
          <w:rFonts w:ascii="Calibri" w:hAnsi="Calibri"/>
          <w:sz w:val="24"/>
          <w:szCs w:val="24"/>
        </w:rPr>
        <w:t>Using the supplied quick disconnect tool, remove the braided fuel line that runs from the hard factory fuel line to the fuel rail.  Catch the escaping fuel in an appropriate container.</w:t>
      </w:r>
    </w:p>
    <w:p w14:paraId="7C625691" w14:textId="77777777" w:rsidR="006C7CA4" w:rsidRDefault="006C7CA4" w:rsidP="006C7CA4">
      <w:pPr>
        <w:pStyle w:val="ListParagraph"/>
        <w:tabs>
          <w:tab w:val="left" w:pos="0"/>
        </w:tabs>
        <w:adjustRightInd/>
        <w:ind w:left="630"/>
        <w:rPr>
          <w:rFonts w:ascii="Calibri" w:hAnsi="Calibri"/>
          <w:sz w:val="24"/>
          <w:szCs w:val="24"/>
        </w:rPr>
      </w:pPr>
    </w:p>
    <w:p w14:paraId="639FE1F3" w14:textId="77777777" w:rsidR="006C7CA4" w:rsidRDefault="006C7CA4" w:rsidP="006C7CA4">
      <w:pPr>
        <w:pStyle w:val="ListParagraph"/>
        <w:tabs>
          <w:tab w:val="left" w:pos="0"/>
        </w:tabs>
        <w:adjustRightInd/>
        <w:ind w:left="0"/>
        <w:jc w:val="center"/>
        <w:rPr>
          <w:rFonts w:ascii="Calibri" w:hAnsi="Calibri"/>
          <w:sz w:val="24"/>
          <w:szCs w:val="24"/>
        </w:rPr>
      </w:pPr>
      <w:r>
        <w:rPr>
          <w:rFonts w:ascii="Calibri" w:hAnsi="Calibri"/>
          <w:noProof/>
          <w:sz w:val="24"/>
          <w:szCs w:val="24"/>
        </w:rPr>
        <w:drawing>
          <wp:inline distT="0" distB="0" distL="0" distR="0" wp14:anchorId="0C57DA7D" wp14:editId="21659640">
            <wp:extent cx="3657600" cy="2742349"/>
            <wp:effectExtent l="19050" t="0" r="0" b="0"/>
            <wp:docPr id="96" name="Picture 95" descr="C6 install 10-24-07 15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 install 10-24-07 153 copy.jpg"/>
                    <pic:cNvPicPr/>
                  </pic:nvPicPr>
                  <pic:blipFill>
                    <a:blip r:embed="rId9"/>
                    <a:stretch>
                      <a:fillRect/>
                    </a:stretch>
                  </pic:blipFill>
                  <pic:spPr>
                    <a:xfrm>
                      <a:off x="0" y="0"/>
                      <a:ext cx="3657600" cy="2742349"/>
                    </a:xfrm>
                    <a:prstGeom prst="rect">
                      <a:avLst/>
                    </a:prstGeom>
                  </pic:spPr>
                </pic:pic>
              </a:graphicData>
            </a:graphic>
          </wp:inline>
        </w:drawing>
      </w:r>
    </w:p>
    <w:p w14:paraId="07AC0910" w14:textId="77777777" w:rsidR="00D445BC" w:rsidRDefault="00D445BC" w:rsidP="006C7CA4">
      <w:pPr>
        <w:pStyle w:val="ListParagraph"/>
        <w:tabs>
          <w:tab w:val="left" w:pos="0"/>
        </w:tabs>
        <w:adjustRightInd/>
        <w:ind w:left="0"/>
        <w:jc w:val="center"/>
        <w:rPr>
          <w:rFonts w:ascii="Calibri" w:hAnsi="Calibri"/>
          <w:sz w:val="24"/>
          <w:szCs w:val="24"/>
        </w:rPr>
      </w:pPr>
      <w:r>
        <w:rPr>
          <w:rFonts w:ascii="Calibri" w:hAnsi="Calibri"/>
          <w:sz w:val="24"/>
          <w:szCs w:val="24"/>
        </w:rPr>
        <w:t>(REMOVE BRAIDED LINE)</w:t>
      </w:r>
    </w:p>
    <w:p w14:paraId="6DE45FDC" w14:textId="77777777" w:rsidR="006C7CA4" w:rsidRDefault="006C7CA4" w:rsidP="006C7CA4">
      <w:pPr>
        <w:tabs>
          <w:tab w:val="left" w:pos="0"/>
        </w:tabs>
        <w:adjustRightInd/>
        <w:rPr>
          <w:rFonts w:ascii="Calibri" w:hAnsi="Calibri"/>
          <w:sz w:val="24"/>
          <w:szCs w:val="24"/>
        </w:rPr>
      </w:pPr>
    </w:p>
    <w:p w14:paraId="6D3E6BD6" w14:textId="77777777" w:rsidR="006C7CA4" w:rsidRDefault="00D445BC" w:rsidP="00D445BC">
      <w:pPr>
        <w:tabs>
          <w:tab w:val="left" w:pos="0"/>
        </w:tabs>
        <w:adjustRightInd/>
        <w:jc w:val="center"/>
        <w:rPr>
          <w:rFonts w:ascii="Calibri" w:hAnsi="Calibri"/>
          <w:sz w:val="24"/>
          <w:szCs w:val="24"/>
        </w:rPr>
      </w:pPr>
      <w:r>
        <w:rPr>
          <w:rFonts w:ascii="Calibri" w:hAnsi="Calibri"/>
          <w:noProof/>
          <w:sz w:val="24"/>
          <w:szCs w:val="24"/>
        </w:rPr>
        <w:drawing>
          <wp:inline distT="0" distB="0" distL="0" distR="0" wp14:anchorId="5141C880" wp14:editId="63B5B9A1">
            <wp:extent cx="3657600" cy="2740162"/>
            <wp:effectExtent l="19050" t="0" r="0" b="0"/>
            <wp:docPr id="97" name="Picture 96" descr="C6 install 10-24-07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 install 10-24-07 052.jpg"/>
                    <pic:cNvPicPr/>
                  </pic:nvPicPr>
                  <pic:blipFill>
                    <a:blip r:embed="rId10">
                      <a:lum bright="10000"/>
                    </a:blip>
                    <a:stretch>
                      <a:fillRect/>
                    </a:stretch>
                  </pic:blipFill>
                  <pic:spPr>
                    <a:xfrm>
                      <a:off x="0" y="0"/>
                      <a:ext cx="3657600" cy="2740162"/>
                    </a:xfrm>
                    <a:prstGeom prst="rect">
                      <a:avLst/>
                    </a:prstGeom>
                  </pic:spPr>
                </pic:pic>
              </a:graphicData>
            </a:graphic>
          </wp:inline>
        </w:drawing>
      </w:r>
    </w:p>
    <w:p w14:paraId="0EBBE6C2" w14:textId="77777777" w:rsidR="00D445BC" w:rsidRDefault="00D445BC" w:rsidP="00D445BC">
      <w:pPr>
        <w:pStyle w:val="ListParagraph"/>
        <w:tabs>
          <w:tab w:val="left" w:pos="0"/>
        </w:tabs>
        <w:adjustRightInd/>
        <w:ind w:left="0"/>
        <w:jc w:val="center"/>
        <w:rPr>
          <w:rFonts w:ascii="Calibri" w:hAnsi="Calibri"/>
          <w:sz w:val="24"/>
          <w:szCs w:val="24"/>
        </w:rPr>
      </w:pPr>
      <w:r>
        <w:rPr>
          <w:rFonts w:ascii="Calibri" w:hAnsi="Calibri"/>
          <w:sz w:val="24"/>
          <w:szCs w:val="24"/>
        </w:rPr>
        <w:t>(SUPPLIED QUICK DISCONNECT TOOL)</w:t>
      </w:r>
    </w:p>
    <w:p w14:paraId="5990573F" w14:textId="77777777" w:rsidR="006C7CA4" w:rsidRDefault="006C7CA4" w:rsidP="00D445BC">
      <w:pPr>
        <w:tabs>
          <w:tab w:val="left" w:pos="0"/>
        </w:tabs>
        <w:adjustRightInd/>
        <w:jc w:val="center"/>
        <w:rPr>
          <w:rFonts w:ascii="Calibri" w:hAnsi="Calibri"/>
          <w:sz w:val="24"/>
          <w:szCs w:val="24"/>
        </w:rPr>
      </w:pPr>
    </w:p>
    <w:p w14:paraId="117003A0" w14:textId="77777777" w:rsidR="006C7CA4" w:rsidRDefault="00D445BC" w:rsidP="00D445BC">
      <w:pPr>
        <w:tabs>
          <w:tab w:val="left" w:pos="0"/>
        </w:tabs>
        <w:adjustRightInd/>
        <w:ind w:left="720" w:hanging="720"/>
        <w:rPr>
          <w:rFonts w:ascii="Calibri" w:hAnsi="Calibri"/>
          <w:sz w:val="24"/>
          <w:szCs w:val="24"/>
        </w:rPr>
      </w:pPr>
      <w:r>
        <w:rPr>
          <w:rFonts w:ascii="Calibri" w:hAnsi="Calibri"/>
          <w:sz w:val="24"/>
          <w:szCs w:val="24"/>
        </w:rPr>
        <w:t>1.3</w:t>
      </w:r>
      <w:r>
        <w:rPr>
          <w:rFonts w:ascii="Calibri" w:hAnsi="Calibri"/>
          <w:sz w:val="24"/>
          <w:szCs w:val="24"/>
        </w:rPr>
        <w:tab/>
      </w:r>
      <w:r w:rsidR="005C4D15">
        <w:rPr>
          <w:rFonts w:ascii="Calibri" w:hAnsi="Calibri"/>
          <w:sz w:val="24"/>
          <w:szCs w:val="24"/>
        </w:rPr>
        <w:t xml:space="preserve">Attach the supplied clear hose to the factory hard line and route the other end into a </w:t>
      </w:r>
      <w:r w:rsidR="00E5518B">
        <w:rPr>
          <w:rFonts w:ascii="Calibri" w:hAnsi="Calibri"/>
          <w:sz w:val="24"/>
          <w:szCs w:val="24"/>
        </w:rPr>
        <w:t xml:space="preserve">large </w:t>
      </w:r>
      <w:r w:rsidR="005C4D15">
        <w:rPr>
          <w:rFonts w:ascii="Calibri" w:hAnsi="Calibri"/>
          <w:sz w:val="24"/>
          <w:szCs w:val="24"/>
        </w:rPr>
        <w:t>gas can or similar container.</w:t>
      </w:r>
      <w:r w:rsidR="003C7B6D">
        <w:rPr>
          <w:rFonts w:ascii="Calibri" w:hAnsi="Calibri"/>
          <w:sz w:val="24"/>
          <w:szCs w:val="24"/>
        </w:rPr>
        <w:t xml:space="preserve">  Remove the fuel pump relay from the fuse b</w:t>
      </w:r>
      <w:r w:rsidR="00366E18">
        <w:rPr>
          <w:rFonts w:ascii="Calibri" w:hAnsi="Calibri"/>
          <w:sz w:val="24"/>
          <w:szCs w:val="24"/>
        </w:rPr>
        <w:t xml:space="preserve">ox located in the engine compartment. </w:t>
      </w:r>
      <w:r w:rsidR="00A52520">
        <w:rPr>
          <w:rFonts w:ascii="Calibri" w:hAnsi="Calibri"/>
          <w:sz w:val="24"/>
          <w:szCs w:val="24"/>
        </w:rPr>
        <w:t xml:space="preserve"> Check your owner’s manual to verify the correct location for the relay.  </w:t>
      </w:r>
      <w:r w:rsidR="00366E18">
        <w:rPr>
          <w:rFonts w:ascii="Calibri" w:hAnsi="Calibri"/>
          <w:sz w:val="24"/>
          <w:szCs w:val="24"/>
        </w:rPr>
        <w:t xml:space="preserve">Insert a jumper wire into the fuse box terminals as shown.  This will run the fuel pump and drain the tank into the gas can. </w:t>
      </w:r>
      <w:r w:rsidR="00A52520">
        <w:rPr>
          <w:rFonts w:ascii="Calibri" w:hAnsi="Calibri"/>
          <w:sz w:val="24"/>
          <w:szCs w:val="24"/>
        </w:rPr>
        <w:t xml:space="preserve"> </w:t>
      </w:r>
      <w:r w:rsidR="00366E18">
        <w:rPr>
          <w:rFonts w:ascii="Calibri" w:hAnsi="Calibri"/>
          <w:sz w:val="24"/>
          <w:szCs w:val="24"/>
        </w:rPr>
        <w:t>Continue to drain the tank until no more fuel flows.</w:t>
      </w:r>
      <w:r w:rsidR="0000114A">
        <w:rPr>
          <w:rFonts w:ascii="Calibri" w:hAnsi="Calibri"/>
          <w:sz w:val="24"/>
          <w:szCs w:val="24"/>
        </w:rPr>
        <w:t xml:space="preserve"> </w:t>
      </w:r>
      <w:r w:rsidR="00366E18">
        <w:rPr>
          <w:rFonts w:ascii="Calibri" w:hAnsi="Calibri"/>
          <w:sz w:val="24"/>
          <w:szCs w:val="24"/>
        </w:rPr>
        <w:t xml:space="preserve"> Disconnect the battery </w:t>
      </w:r>
      <w:r w:rsidR="0000114A">
        <w:rPr>
          <w:rFonts w:ascii="Calibri" w:hAnsi="Calibri"/>
          <w:sz w:val="24"/>
          <w:szCs w:val="24"/>
        </w:rPr>
        <w:t xml:space="preserve">when </w:t>
      </w:r>
      <w:r w:rsidR="00366E18">
        <w:rPr>
          <w:rFonts w:ascii="Calibri" w:hAnsi="Calibri"/>
          <w:sz w:val="24"/>
          <w:szCs w:val="24"/>
        </w:rPr>
        <w:t>the draining is completed.</w:t>
      </w:r>
    </w:p>
    <w:p w14:paraId="1147CEA5" w14:textId="77777777" w:rsidR="00366E18" w:rsidRDefault="00366E18" w:rsidP="00D445BC">
      <w:pPr>
        <w:tabs>
          <w:tab w:val="left" w:pos="0"/>
        </w:tabs>
        <w:adjustRightInd/>
        <w:ind w:left="720" w:hanging="720"/>
        <w:rPr>
          <w:rFonts w:ascii="Calibri" w:hAnsi="Calibri"/>
          <w:sz w:val="24"/>
          <w:szCs w:val="24"/>
        </w:rPr>
      </w:pPr>
    </w:p>
    <w:p w14:paraId="0ACF484B" w14:textId="77777777" w:rsidR="00366E18" w:rsidRDefault="00E5518B" w:rsidP="00E5518B">
      <w:pPr>
        <w:tabs>
          <w:tab w:val="left" w:pos="0"/>
        </w:tabs>
        <w:adjustRightInd/>
        <w:jc w:val="center"/>
        <w:rPr>
          <w:rFonts w:ascii="Calibri" w:hAnsi="Calibri"/>
          <w:sz w:val="24"/>
          <w:szCs w:val="24"/>
        </w:rPr>
      </w:pPr>
      <w:r>
        <w:rPr>
          <w:rFonts w:ascii="Calibri" w:hAnsi="Calibri"/>
          <w:noProof/>
          <w:sz w:val="24"/>
          <w:szCs w:val="24"/>
        </w:rPr>
        <w:drawing>
          <wp:inline distT="0" distB="0" distL="0" distR="0" wp14:anchorId="4D9F3B3E" wp14:editId="70B0869F">
            <wp:extent cx="3200400" cy="2402188"/>
            <wp:effectExtent l="19050" t="0" r="0" b="0"/>
            <wp:docPr id="98" name="Picture 97" descr="fuse 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e box.jpg"/>
                    <pic:cNvPicPr/>
                  </pic:nvPicPr>
                  <pic:blipFill>
                    <a:blip r:embed="rId11"/>
                    <a:stretch>
                      <a:fillRect/>
                    </a:stretch>
                  </pic:blipFill>
                  <pic:spPr>
                    <a:xfrm>
                      <a:off x="0" y="0"/>
                      <a:ext cx="3200400" cy="2402188"/>
                    </a:xfrm>
                    <a:prstGeom prst="rect">
                      <a:avLst/>
                    </a:prstGeom>
                  </pic:spPr>
                </pic:pic>
              </a:graphicData>
            </a:graphic>
          </wp:inline>
        </w:drawing>
      </w:r>
    </w:p>
    <w:p w14:paraId="4D150923" w14:textId="77777777" w:rsidR="00E5518B" w:rsidRDefault="00E5518B" w:rsidP="00E5518B">
      <w:pPr>
        <w:pStyle w:val="ListParagraph"/>
        <w:tabs>
          <w:tab w:val="left" w:pos="0"/>
        </w:tabs>
        <w:adjustRightInd/>
        <w:ind w:left="0"/>
        <w:jc w:val="center"/>
        <w:rPr>
          <w:rFonts w:ascii="Calibri" w:hAnsi="Calibri"/>
          <w:sz w:val="24"/>
          <w:szCs w:val="24"/>
        </w:rPr>
      </w:pPr>
      <w:r>
        <w:rPr>
          <w:rFonts w:ascii="Calibri" w:hAnsi="Calibri"/>
          <w:sz w:val="24"/>
          <w:szCs w:val="24"/>
        </w:rPr>
        <w:t>(JUMPER</w:t>
      </w:r>
      <w:r w:rsidR="00A52520">
        <w:rPr>
          <w:rFonts w:ascii="Calibri" w:hAnsi="Calibri"/>
          <w:sz w:val="24"/>
          <w:szCs w:val="24"/>
        </w:rPr>
        <w:t xml:space="preserve"> WIRES</w:t>
      </w:r>
      <w:r>
        <w:rPr>
          <w:rFonts w:ascii="Calibri" w:hAnsi="Calibri"/>
          <w:sz w:val="24"/>
          <w:szCs w:val="24"/>
        </w:rPr>
        <w:t xml:space="preserve"> </w:t>
      </w:r>
      <w:r w:rsidR="00A52520">
        <w:rPr>
          <w:rFonts w:ascii="Calibri" w:hAnsi="Calibri"/>
          <w:sz w:val="24"/>
          <w:szCs w:val="24"/>
        </w:rPr>
        <w:t>INSERTED</w:t>
      </w:r>
      <w:r>
        <w:rPr>
          <w:rFonts w:ascii="Calibri" w:hAnsi="Calibri"/>
          <w:sz w:val="24"/>
          <w:szCs w:val="24"/>
        </w:rPr>
        <w:t>)</w:t>
      </w:r>
    </w:p>
    <w:p w14:paraId="3B0C5DC7" w14:textId="77777777" w:rsidR="003C7B6D" w:rsidRDefault="003C7B6D" w:rsidP="00D445BC">
      <w:pPr>
        <w:tabs>
          <w:tab w:val="left" w:pos="0"/>
        </w:tabs>
        <w:adjustRightInd/>
        <w:ind w:left="720" w:hanging="720"/>
        <w:rPr>
          <w:rFonts w:ascii="Calibri" w:hAnsi="Calibri"/>
          <w:sz w:val="24"/>
          <w:szCs w:val="24"/>
        </w:rPr>
      </w:pPr>
    </w:p>
    <w:p w14:paraId="647681DE" w14:textId="77777777" w:rsidR="00584825" w:rsidRDefault="00584825" w:rsidP="00584825">
      <w:pPr>
        <w:pStyle w:val="ListParagraph"/>
        <w:numPr>
          <w:ilvl w:val="0"/>
          <w:numId w:val="7"/>
        </w:numPr>
        <w:tabs>
          <w:tab w:val="left" w:pos="0"/>
        </w:tabs>
        <w:adjustRightInd/>
        <w:ind w:left="720" w:hanging="720"/>
        <w:rPr>
          <w:rFonts w:ascii="Calibri" w:hAnsi="Calibri"/>
          <w:sz w:val="24"/>
          <w:szCs w:val="24"/>
        </w:rPr>
      </w:pPr>
      <w:r w:rsidRPr="00584825">
        <w:rPr>
          <w:rFonts w:ascii="Calibri" w:hAnsi="Calibri"/>
          <w:sz w:val="24"/>
          <w:szCs w:val="24"/>
        </w:rPr>
        <w:t>FUEL LINES</w:t>
      </w:r>
    </w:p>
    <w:p w14:paraId="3161150A" w14:textId="77777777" w:rsidR="00C25315" w:rsidRDefault="00C25315" w:rsidP="00C25315">
      <w:pPr>
        <w:pStyle w:val="ListParagraph"/>
        <w:numPr>
          <w:ilvl w:val="1"/>
          <w:numId w:val="7"/>
        </w:numPr>
        <w:tabs>
          <w:tab w:val="left" w:pos="0"/>
        </w:tabs>
        <w:adjustRightInd/>
        <w:ind w:left="720" w:hanging="702"/>
        <w:rPr>
          <w:rFonts w:ascii="Calibri" w:hAnsi="Calibri"/>
          <w:sz w:val="24"/>
          <w:szCs w:val="24"/>
        </w:rPr>
      </w:pPr>
      <w:r>
        <w:rPr>
          <w:rFonts w:ascii="Calibri" w:hAnsi="Calibri"/>
          <w:sz w:val="24"/>
          <w:szCs w:val="24"/>
        </w:rPr>
        <w:t xml:space="preserve">Remove the rear driver side wheel.  </w:t>
      </w:r>
      <w:r w:rsidR="008E15F6">
        <w:rPr>
          <w:rFonts w:ascii="Calibri" w:hAnsi="Calibri"/>
          <w:sz w:val="24"/>
          <w:szCs w:val="24"/>
        </w:rPr>
        <w:t>R</w:t>
      </w:r>
      <w:r w:rsidR="004013A5">
        <w:rPr>
          <w:rFonts w:ascii="Calibri" w:hAnsi="Calibri"/>
          <w:sz w:val="24"/>
          <w:szCs w:val="24"/>
        </w:rPr>
        <w:t xml:space="preserve">emove the aluminum tray that holds the tank in place.  </w:t>
      </w:r>
      <w:r>
        <w:rPr>
          <w:rFonts w:ascii="Calibri" w:hAnsi="Calibri"/>
          <w:sz w:val="24"/>
          <w:szCs w:val="24"/>
        </w:rPr>
        <w:t>The tank will only drop 1-2 inches when the tray is removed.  Remove the inner left rear wheel liner.</w:t>
      </w:r>
    </w:p>
    <w:p w14:paraId="7470EFFB" w14:textId="77777777" w:rsidR="004013A5" w:rsidRDefault="004013A5" w:rsidP="004013A5">
      <w:pPr>
        <w:pStyle w:val="ListParagraph"/>
        <w:tabs>
          <w:tab w:val="left" w:pos="0"/>
        </w:tabs>
        <w:adjustRightInd/>
        <w:rPr>
          <w:rFonts w:ascii="Calibri" w:hAnsi="Calibri"/>
          <w:sz w:val="24"/>
          <w:szCs w:val="24"/>
        </w:rPr>
      </w:pPr>
    </w:p>
    <w:p w14:paraId="2BB357BC" w14:textId="77777777" w:rsidR="00584825" w:rsidRDefault="004013A5" w:rsidP="004013A5">
      <w:pPr>
        <w:tabs>
          <w:tab w:val="left" w:pos="0"/>
        </w:tabs>
        <w:adjustRightInd/>
        <w:jc w:val="center"/>
        <w:rPr>
          <w:rFonts w:ascii="Calibri" w:hAnsi="Calibri"/>
          <w:sz w:val="24"/>
          <w:szCs w:val="24"/>
        </w:rPr>
      </w:pPr>
      <w:r>
        <w:rPr>
          <w:rFonts w:ascii="Calibri" w:hAnsi="Calibri"/>
          <w:noProof/>
          <w:sz w:val="24"/>
          <w:szCs w:val="24"/>
        </w:rPr>
        <w:drawing>
          <wp:inline distT="0" distB="0" distL="0" distR="0" wp14:anchorId="3F297E71" wp14:editId="35E4987B">
            <wp:extent cx="3657600" cy="2433628"/>
            <wp:effectExtent l="19050" t="0" r="0" b="0"/>
            <wp:docPr id="100" name="Picture 99" descr="DSC_3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272.jpg"/>
                    <pic:cNvPicPr/>
                  </pic:nvPicPr>
                  <pic:blipFill>
                    <a:blip r:embed="rId12"/>
                    <a:stretch>
                      <a:fillRect/>
                    </a:stretch>
                  </pic:blipFill>
                  <pic:spPr>
                    <a:xfrm>
                      <a:off x="0" y="0"/>
                      <a:ext cx="3657600" cy="2433628"/>
                    </a:xfrm>
                    <a:prstGeom prst="rect">
                      <a:avLst/>
                    </a:prstGeom>
                  </pic:spPr>
                </pic:pic>
              </a:graphicData>
            </a:graphic>
          </wp:inline>
        </w:drawing>
      </w:r>
    </w:p>
    <w:p w14:paraId="1A39A256" w14:textId="77777777" w:rsidR="004013A5" w:rsidRDefault="004013A5" w:rsidP="004013A5">
      <w:pPr>
        <w:pStyle w:val="ListParagraph"/>
        <w:tabs>
          <w:tab w:val="left" w:pos="0"/>
        </w:tabs>
        <w:adjustRightInd/>
        <w:ind w:left="0"/>
        <w:jc w:val="center"/>
        <w:rPr>
          <w:rFonts w:ascii="Calibri" w:hAnsi="Calibri"/>
          <w:sz w:val="24"/>
          <w:szCs w:val="24"/>
        </w:rPr>
      </w:pPr>
      <w:r>
        <w:rPr>
          <w:rFonts w:ascii="Calibri" w:hAnsi="Calibri"/>
          <w:sz w:val="24"/>
          <w:szCs w:val="24"/>
        </w:rPr>
        <w:t>(DRIVER SIDE FUEL TANK TRAY - LATE 2003 AND NEWER MODELS)</w:t>
      </w:r>
    </w:p>
    <w:p w14:paraId="30158B52" w14:textId="77777777" w:rsidR="008E15F6" w:rsidRDefault="008E15F6" w:rsidP="004013A5">
      <w:pPr>
        <w:pStyle w:val="ListParagraph"/>
        <w:tabs>
          <w:tab w:val="left" w:pos="0"/>
        </w:tabs>
        <w:adjustRightInd/>
        <w:ind w:left="0"/>
        <w:jc w:val="center"/>
        <w:rPr>
          <w:rFonts w:ascii="Calibri" w:hAnsi="Calibri"/>
          <w:sz w:val="24"/>
          <w:szCs w:val="24"/>
        </w:rPr>
      </w:pPr>
    </w:p>
    <w:p w14:paraId="458E869B" w14:textId="77777777" w:rsidR="004013A5" w:rsidRDefault="00B10E2F" w:rsidP="00E81685">
      <w:pPr>
        <w:widowControl/>
        <w:ind w:left="720" w:hanging="720"/>
        <w:rPr>
          <w:rFonts w:ascii="Calibri" w:hAnsi="Calibri"/>
          <w:sz w:val="24"/>
          <w:szCs w:val="24"/>
        </w:rPr>
      </w:pPr>
      <w:r>
        <w:rPr>
          <w:rFonts w:ascii="Calibri" w:hAnsi="Calibri"/>
          <w:sz w:val="24"/>
          <w:szCs w:val="24"/>
        </w:rPr>
        <w:t>2.2</w:t>
      </w:r>
      <w:r>
        <w:rPr>
          <w:rFonts w:ascii="Calibri" w:hAnsi="Calibri"/>
          <w:sz w:val="24"/>
          <w:szCs w:val="24"/>
        </w:rPr>
        <w:tab/>
      </w:r>
      <w:r w:rsidRPr="00B10E2F">
        <w:rPr>
          <w:rFonts w:asciiTheme="minorHAnsi" w:hAnsiTheme="minorHAnsi" w:cstheme="minorHAnsi"/>
          <w:bCs/>
          <w:sz w:val="24"/>
          <w:szCs w:val="24"/>
        </w:rPr>
        <w:t xml:space="preserve">Locate the pump, </w:t>
      </w:r>
      <w:proofErr w:type="gramStart"/>
      <w:r w:rsidRPr="00B10E2F">
        <w:rPr>
          <w:rFonts w:asciiTheme="minorHAnsi" w:hAnsiTheme="minorHAnsi" w:cstheme="minorHAnsi"/>
          <w:bCs/>
          <w:sz w:val="24"/>
          <w:szCs w:val="24"/>
        </w:rPr>
        <w:t>90</w:t>
      </w:r>
      <w:r>
        <w:rPr>
          <w:rFonts w:asciiTheme="minorHAnsi" w:hAnsiTheme="minorHAnsi" w:cstheme="minorHAnsi"/>
          <w:bCs/>
          <w:sz w:val="24"/>
          <w:szCs w:val="24"/>
        </w:rPr>
        <w:t xml:space="preserve"> degree</w:t>
      </w:r>
      <w:proofErr w:type="gramEnd"/>
      <w:r w:rsidRPr="00B10E2F">
        <w:rPr>
          <w:rFonts w:asciiTheme="minorHAnsi" w:hAnsiTheme="minorHAnsi" w:cstheme="minorHAnsi"/>
          <w:bCs/>
          <w:sz w:val="24"/>
          <w:szCs w:val="24"/>
        </w:rPr>
        <w:t xml:space="preserve"> union,</w:t>
      </w:r>
      <w:r>
        <w:rPr>
          <w:rFonts w:asciiTheme="minorHAnsi" w:hAnsiTheme="minorHAnsi" w:cstheme="minorHAnsi"/>
          <w:bCs/>
          <w:sz w:val="24"/>
          <w:szCs w:val="24"/>
        </w:rPr>
        <w:t xml:space="preserve"> fuel</w:t>
      </w:r>
      <w:r w:rsidRPr="00B10E2F">
        <w:rPr>
          <w:rFonts w:asciiTheme="minorHAnsi" w:hAnsiTheme="minorHAnsi" w:cstheme="minorHAnsi"/>
          <w:bCs/>
          <w:sz w:val="24"/>
          <w:szCs w:val="24"/>
        </w:rPr>
        <w:t xml:space="preserve"> filter and 15” -8 AN hose.</w:t>
      </w:r>
      <w:r>
        <w:rPr>
          <w:rFonts w:asciiTheme="minorHAnsi" w:hAnsiTheme="minorHAnsi" w:cstheme="minorHAnsi"/>
          <w:bCs/>
          <w:sz w:val="24"/>
          <w:szCs w:val="24"/>
        </w:rPr>
        <w:t xml:space="preserve">  Loosely attach the</w:t>
      </w:r>
      <w:r w:rsidRPr="00B10E2F">
        <w:rPr>
          <w:rFonts w:asciiTheme="minorHAnsi" w:hAnsiTheme="minorHAnsi" w:cstheme="minorHAnsi"/>
          <w:bCs/>
          <w:sz w:val="24"/>
          <w:szCs w:val="24"/>
        </w:rPr>
        <w:t>se pieces as shown and put the assembly in the left fender well.</w:t>
      </w:r>
      <w:r>
        <w:rPr>
          <w:rFonts w:asciiTheme="minorHAnsi" w:hAnsiTheme="minorHAnsi" w:cstheme="minorHAnsi"/>
          <w:bCs/>
          <w:sz w:val="24"/>
          <w:szCs w:val="24"/>
        </w:rPr>
        <w:t xml:space="preserve"> </w:t>
      </w:r>
      <w:r w:rsidRPr="00B10E2F">
        <w:rPr>
          <w:rFonts w:asciiTheme="minorHAnsi" w:hAnsiTheme="minorHAnsi" w:cstheme="minorHAnsi"/>
          <w:bCs/>
          <w:sz w:val="24"/>
          <w:szCs w:val="24"/>
        </w:rPr>
        <w:t xml:space="preserve"> The line should follow the contour of the tank and end up at the rear of the tank.</w:t>
      </w:r>
    </w:p>
    <w:p w14:paraId="07CEBC88" w14:textId="77777777" w:rsidR="00584825" w:rsidRDefault="00584825" w:rsidP="00B10E2F">
      <w:pPr>
        <w:tabs>
          <w:tab w:val="left" w:pos="180"/>
        </w:tabs>
        <w:adjustRightInd/>
        <w:ind w:left="720" w:hanging="720"/>
        <w:rPr>
          <w:rFonts w:ascii="Calibri" w:hAnsi="Calibri"/>
          <w:sz w:val="24"/>
          <w:szCs w:val="24"/>
        </w:rPr>
      </w:pPr>
    </w:p>
    <w:p w14:paraId="2123672E" w14:textId="77777777" w:rsidR="00E47391" w:rsidRDefault="00E47391" w:rsidP="00E47391">
      <w:pPr>
        <w:tabs>
          <w:tab w:val="left" w:pos="180"/>
        </w:tabs>
        <w:adjustRightInd/>
        <w:jc w:val="center"/>
        <w:rPr>
          <w:rFonts w:ascii="Calibri" w:hAnsi="Calibri"/>
          <w:sz w:val="24"/>
          <w:szCs w:val="24"/>
        </w:rPr>
      </w:pPr>
      <w:r>
        <w:rPr>
          <w:rFonts w:ascii="Calibri" w:hAnsi="Calibri"/>
          <w:noProof/>
          <w:sz w:val="24"/>
          <w:szCs w:val="24"/>
        </w:rPr>
        <w:drawing>
          <wp:inline distT="0" distB="0" distL="0" distR="0" wp14:anchorId="1DBA81F3" wp14:editId="171803E6">
            <wp:extent cx="4572000" cy="3105912"/>
            <wp:effectExtent l="19050" t="0" r="0" b="0"/>
            <wp:docPr id="101" name="Picture 100" descr="DSC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15.jpg"/>
                    <pic:cNvPicPr/>
                  </pic:nvPicPr>
                  <pic:blipFill>
                    <a:blip r:embed="rId13"/>
                    <a:stretch>
                      <a:fillRect/>
                    </a:stretch>
                  </pic:blipFill>
                  <pic:spPr>
                    <a:xfrm>
                      <a:off x="0" y="0"/>
                      <a:ext cx="4572000" cy="3105912"/>
                    </a:xfrm>
                    <a:prstGeom prst="rect">
                      <a:avLst/>
                    </a:prstGeom>
                  </pic:spPr>
                </pic:pic>
              </a:graphicData>
            </a:graphic>
          </wp:inline>
        </w:drawing>
      </w:r>
    </w:p>
    <w:p w14:paraId="663A04E8" w14:textId="77777777" w:rsidR="00E47391" w:rsidRDefault="00E47391" w:rsidP="00E47391">
      <w:pPr>
        <w:pStyle w:val="ListParagraph"/>
        <w:tabs>
          <w:tab w:val="left" w:pos="0"/>
        </w:tabs>
        <w:adjustRightInd/>
        <w:ind w:left="0"/>
        <w:jc w:val="center"/>
        <w:rPr>
          <w:rFonts w:ascii="Calibri" w:hAnsi="Calibri"/>
          <w:sz w:val="24"/>
          <w:szCs w:val="24"/>
        </w:rPr>
      </w:pPr>
      <w:r>
        <w:rPr>
          <w:rFonts w:ascii="Calibri" w:hAnsi="Calibri"/>
          <w:sz w:val="24"/>
          <w:szCs w:val="24"/>
        </w:rPr>
        <w:t>(PUMP MOUNTED IN LEFT FENDER WELL)</w:t>
      </w:r>
    </w:p>
    <w:p w14:paraId="5ADB3722" w14:textId="77777777" w:rsidR="00E47391" w:rsidRDefault="00E47391" w:rsidP="00E47391">
      <w:pPr>
        <w:tabs>
          <w:tab w:val="left" w:pos="180"/>
        </w:tabs>
        <w:adjustRightInd/>
        <w:ind w:left="720" w:hanging="720"/>
        <w:jc w:val="center"/>
        <w:rPr>
          <w:rFonts w:ascii="Calibri" w:hAnsi="Calibri"/>
          <w:sz w:val="24"/>
          <w:szCs w:val="24"/>
        </w:rPr>
      </w:pPr>
    </w:p>
    <w:p w14:paraId="26DF010C" w14:textId="77777777" w:rsidR="00E47391" w:rsidRDefault="00E47391" w:rsidP="00E47391">
      <w:pPr>
        <w:tabs>
          <w:tab w:val="left" w:pos="180"/>
        </w:tabs>
        <w:adjustRightInd/>
        <w:jc w:val="center"/>
        <w:rPr>
          <w:rFonts w:ascii="Calibri" w:hAnsi="Calibri"/>
          <w:sz w:val="24"/>
          <w:szCs w:val="24"/>
        </w:rPr>
      </w:pPr>
      <w:r>
        <w:rPr>
          <w:rFonts w:ascii="Calibri" w:hAnsi="Calibri"/>
          <w:noProof/>
          <w:sz w:val="24"/>
          <w:szCs w:val="24"/>
        </w:rPr>
        <w:drawing>
          <wp:inline distT="0" distB="0" distL="0" distR="0" wp14:anchorId="0F5A4003" wp14:editId="14566213">
            <wp:extent cx="4572000" cy="3221736"/>
            <wp:effectExtent l="19050" t="0" r="0" b="0"/>
            <wp:docPr id="102" name="Picture 101" descr="DSC_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47.jpg"/>
                    <pic:cNvPicPr/>
                  </pic:nvPicPr>
                  <pic:blipFill>
                    <a:blip r:embed="rId14"/>
                    <a:stretch>
                      <a:fillRect/>
                    </a:stretch>
                  </pic:blipFill>
                  <pic:spPr>
                    <a:xfrm>
                      <a:off x="0" y="0"/>
                      <a:ext cx="4572000" cy="3221736"/>
                    </a:xfrm>
                    <a:prstGeom prst="rect">
                      <a:avLst/>
                    </a:prstGeom>
                  </pic:spPr>
                </pic:pic>
              </a:graphicData>
            </a:graphic>
          </wp:inline>
        </w:drawing>
      </w:r>
    </w:p>
    <w:p w14:paraId="54380033" w14:textId="77777777" w:rsidR="00E47391" w:rsidRDefault="00E47391" w:rsidP="00E47391">
      <w:pPr>
        <w:pStyle w:val="ListParagraph"/>
        <w:tabs>
          <w:tab w:val="left" w:pos="0"/>
        </w:tabs>
        <w:adjustRightInd/>
        <w:ind w:left="0"/>
        <w:jc w:val="center"/>
        <w:rPr>
          <w:rFonts w:ascii="Calibri" w:hAnsi="Calibri"/>
          <w:sz w:val="24"/>
          <w:szCs w:val="24"/>
        </w:rPr>
      </w:pPr>
      <w:r>
        <w:rPr>
          <w:rFonts w:ascii="Calibri" w:hAnsi="Calibri"/>
          <w:sz w:val="24"/>
          <w:szCs w:val="24"/>
        </w:rPr>
        <w:t>(FEED LINE FOLLOWING CONTOUR OF TANK)</w:t>
      </w:r>
    </w:p>
    <w:p w14:paraId="036C9260" w14:textId="77777777" w:rsidR="00E47391" w:rsidRDefault="00E47391" w:rsidP="00E47391">
      <w:pPr>
        <w:tabs>
          <w:tab w:val="left" w:pos="180"/>
        </w:tabs>
        <w:adjustRightInd/>
        <w:ind w:left="720" w:hanging="720"/>
        <w:jc w:val="center"/>
        <w:rPr>
          <w:rFonts w:ascii="Calibri" w:hAnsi="Calibri"/>
          <w:sz w:val="24"/>
          <w:szCs w:val="24"/>
        </w:rPr>
      </w:pPr>
    </w:p>
    <w:p w14:paraId="77382B4A" w14:textId="69C2ED87" w:rsidR="00E47391" w:rsidRPr="009B5528" w:rsidRDefault="00445811" w:rsidP="00E81685">
      <w:pPr>
        <w:widowControl/>
        <w:ind w:left="720" w:hanging="720"/>
        <w:rPr>
          <w:rFonts w:asciiTheme="minorHAnsi" w:hAnsiTheme="minorHAnsi" w:cstheme="minorHAnsi"/>
          <w:sz w:val="24"/>
          <w:szCs w:val="24"/>
        </w:rPr>
      </w:pPr>
      <w:r w:rsidRPr="00445811">
        <w:rPr>
          <w:rFonts w:asciiTheme="minorHAnsi" w:hAnsiTheme="minorHAnsi" w:cstheme="minorHAnsi"/>
          <w:sz w:val="24"/>
          <w:szCs w:val="24"/>
        </w:rPr>
        <w:t>2.3</w:t>
      </w:r>
      <w:r w:rsidRPr="00445811">
        <w:rPr>
          <w:rFonts w:asciiTheme="minorHAnsi" w:hAnsiTheme="minorHAnsi" w:cstheme="minorHAnsi"/>
          <w:sz w:val="24"/>
          <w:szCs w:val="24"/>
        </w:rPr>
        <w:tab/>
      </w:r>
      <w:r w:rsidRPr="00445811">
        <w:rPr>
          <w:rFonts w:asciiTheme="minorHAnsi" w:hAnsiTheme="minorHAnsi" w:cstheme="minorHAnsi"/>
          <w:bCs/>
          <w:sz w:val="24"/>
          <w:szCs w:val="24"/>
        </w:rPr>
        <w:t>The 15” line should line up with the rear surface of the tank.</w:t>
      </w:r>
      <w:r>
        <w:rPr>
          <w:rFonts w:asciiTheme="minorHAnsi" w:hAnsiTheme="minorHAnsi" w:cstheme="minorHAnsi"/>
          <w:bCs/>
          <w:sz w:val="24"/>
          <w:szCs w:val="24"/>
        </w:rPr>
        <w:t xml:space="preserve"> </w:t>
      </w:r>
      <w:r w:rsidRPr="00445811">
        <w:rPr>
          <w:rFonts w:asciiTheme="minorHAnsi" w:hAnsiTheme="minorHAnsi" w:cstheme="minorHAnsi"/>
          <w:bCs/>
          <w:sz w:val="24"/>
          <w:szCs w:val="24"/>
        </w:rPr>
        <w:t xml:space="preserve"> Locate the spot where the </w:t>
      </w:r>
      <w:proofErr w:type="gramStart"/>
      <w:r w:rsidRPr="00445811">
        <w:rPr>
          <w:rFonts w:asciiTheme="minorHAnsi" w:hAnsiTheme="minorHAnsi" w:cstheme="minorHAnsi"/>
          <w:bCs/>
          <w:sz w:val="24"/>
          <w:szCs w:val="24"/>
        </w:rPr>
        <w:t>90</w:t>
      </w:r>
      <w:r>
        <w:rPr>
          <w:rFonts w:asciiTheme="minorHAnsi" w:hAnsiTheme="minorHAnsi" w:cstheme="minorHAnsi"/>
          <w:bCs/>
          <w:sz w:val="24"/>
          <w:szCs w:val="24"/>
        </w:rPr>
        <w:t xml:space="preserve"> degree</w:t>
      </w:r>
      <w:proofErr w:type="gramEnd"/>
      <w:r>
        <w:rPr>
          <w:rFonts w:asciiTheme="minorHAnsi" w:hAnsiTheme="minorHAnsi" w:cstheme="minorHAnsi"/>
          <w:bCs/>
          <w:sz w:val="24"/>
          <w:szCs w:val="24"/>
        </w:rPr>
        <w:t xml:space="preserve"> </w:t>
      </w:r>
      <w:r w:rsidRPr="00445811">
        <w:rPr>
          <w:rFonts w:asciiTheme="minorHAnsi" w:hAnsiTheme="minorHAnsi" w:cstheme="minorHAnsi"/>
          <w:bCs/>
          <w:sz w:val="24"/>
          <w:szCs w:val="24"/>
        </w:rPr>
        <w:t xml:space="preserve">end will meet the tank with the line following the frame contours and mark it. </w:t>
      </w:r>
      <w:r>
        <w:rPr>
          <w:rFonts w:asciiTheme="minorHAnsi" w:hAnsiTheme="minorHAnsi" w:cstheme="minorHAnsi"/>
          <w:bCs/>
          <w:sz w:val="24"/>
          <w:szCs w:val="24"/>
        </w:rPr>
        <w:t xml:space="preserve"> </w:t>
      </w:r>
      <w:r w:rsidRPr="00445811">
        <w:rPr>
          <w:rFonts w:asciiTheme="minorHAnsi" w:hAnsiTheme="minorHAnsi" w:cstheme="minorHAnsi"/>
          <w:bCs/>
          <w:sz w:val="24"/>
          <w:szCs w:val="24"/>
        </w:rPr>
        <w:t>Make sure the spot is as low as possible on the</w:t>
      </w:r>
      <w:r w:rsidR="009C475B">
        <w:rPr>
          <w:rFonts w:asciiTheme="minorHAnsi" w:hAnsiTheme="minorHAnsi" w:cstheme="minorHAnsi"/>
          <w:bCs/>
          <w:sz w:val="24"/>
          <w:szCs w:val="24"/>
        </w:rPr>
        <w:t xml:space="preserve"> back of the</w:t>
      </w:r>
      <w:r w:rsidRPr="00445811">
        <w:rPr>
          <w:rFonts w:asciiTheme="minorHAnsi" w:hAnsiTheme="minorHAnsi" w:cstheme="minorHAnsi"/>
          <w:bCs/>
          <w:sz w:val="24"/>
          <w:szCs w:val="24"/>
        </w:rPr>
        <w:t xml:space="preserve"> t</w:t>
      </w:r>
      <w:r w:rsidRPr="00A43EB5">
        <w:rPr>
          <w:rFonts w:asciiTheme="minorHAnsi" w:hAnsiTheme="minorHAnsi" w:cstheme="minorHAnsi"/>
          <w:bCs/>
          <w:sz w:val="24"/>
          <w:szCs w:val="24"/>
        </w:rPr>
        <w:t>ank.</w:t>
      </w:r>
      <w:r w:rsidR="00A43EB5" w:rsidRPr="00A43EB5">
        <w:rPr>
          <w:rFonts w:asciiTheme="minorHAnsi" w:hAnsiTheme="minorHAnsi" w:cstheme="minorHAnsi"/>
          <w:bCs/>
          <w:sz w:val="24"/>
          <w:szCs w:val="24"/>
        </w:rPr>
        <w:t xml:space="preserve">  Remove the pump assembly for now.</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 xml:space="preserve">You will be drilling a hole in the tank at this spot. </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The fitting is a tapered thread and will</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tighten up as it is screwed in.</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Drill the hole with a 9/16”</w:t>
      </w:r>
      <w:r w:rsidR="00A43EB5">
        <w:rPr>
          <w:rFonts w:asciiTheme="minorHAnsi" w:hAnsiTheme="minorHAnsi" w:cstheme="minorHAnsi"/>
          <w:bCs/>
          <w:sz w:val="24"/>
          <w:szCs w:val="24"/>
        </w:rPr>
        <w:t xml:space="preserve"> </w:t>
      </w:r>
      <w:r w:rsidR="00A43EB5" w:rsidRPr="0000114A">
        <w:rPr>
          <w:rFonts w:asciiTheme="minorHAnsi" w:hAnsiTheme="minorHAnsi" w:cstheme="minorHAnsi"/>
          <w:bCs/>
          <w:sz w:val="24"/>
          <w:szCs w:val="24"/>
        </w:rPr>
        <w:t>bit</w:t>
      </w:r>
      <w:r w:rsidR="00A43EB5" w:rsidRPr="0000114A">
        <w:rPr>
          <w:rFonts w:asciiTheme="minorHAnsi" w:hAnsiTheme="minorHAnsi" w:cstheme="minorHAnsi"/>
          <w:b/>
          <w:bCs/>
          <w:sz w:val="24"/>
          <w:szCs w:val="24"/>
        </w:rPr>
        <w:t xml:space="preserve"> (Use an air powered drill. DO NOT use an electric </w:t>
      </w:r>
      <w:r w:rsidR="0000114A" w:rsidRPr="0000114A">
        <w:rPr>
          <w:rFonts w:asciiTheme="minorHAnsi" w:hAnsiTheme="minorHAnsi" w:cstheme="minorHAnsi"/>
          <w:b/>
          <w:bCs/>
          <w:sz w:val="24"/>
          <w:szCs w:val="24"/>
        </w:rPr>
        <w:t xml:space="preserve">or battery powered </w:t>
      </w:r>
      <w:r w:rsidR="00A43EB5" w:rsidRPr="0000114A">
        <w:rPr>
          <w:rFonts w:asciiTheme="minorHAnsi" w:hAnsiTheme="minorHAnsi" w:cstheme="minorHAnsi"/>
          <w:b/>
          <w:bCs/>
          <w:sz w:val="24"/>
          <w:szCs w:val="24"/>
        </w:rPr>
        <w:t>drill around fuel)</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 xml:space="preserve"> Some fuel will </w:t>
      </w:r>
      <w:r w:rsidR="009462C4" w:rsidRPr="00A43EB5">
        <w:rPr>
          <w:rFonts w:asciiTheme="minorHAnsi" w:hAnsiTheme="minorHAnsi" w:cstheme="minorHAnsi"/>
          <w:bCs/>
          <w:sz w:val="24"/>
          <w:szCs w:val="24"/>
        </w:rPr>
        <w:t>come</w:t>
      </w:r>
      <w:r w:rsidR="00A43EB5" w:rsidRPr="00A43EB5">
        <w:rPr>
          <w:rFonts w:asciiTheme="minorHAnsi" w:hAnsiTheme="minorHAnsi" w:cstheme="minorHAnsi"/>
          <w:bCs/>
          <w:sz w:val="24"/>
          <w:szCs w:val="24"/>
        </w:rPr>
        <w:t xml:space="preserve"> from the hole, so be prepared with a pan or container to</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catch it.</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Tap the hole with a 3/8 NPT tap</w:t>
      </w:r>
      <w:r w:rsidR="00A43EB5" w:rsidRPr="0000114A">
        <w:rPr>
          <w:rFonts w:asciiTheme="minorHAnsi" w:hAnsiTheme="minorHAnsi" w:cstheme="minorHAnsi"/>
          <w:b/>
          <w:bCs/>
          <w:sz w:val="24"/>
          <w:szCs w:val="24"/>
        </w:rPr>
        <w:t xml:space="preserve">. </w:t>
      </w:r>
      <w:r w:rsidR="0000114A" w:rsidRPr="0000114A">
        <w:rPr>
          <w:rFonts w:asciiTheme="minorHAnsi" w:hAnsiTheme="minorHAnsi" w:cstheme="minorHAnsi"/>
          <w:b/>
          <w:bCs/>
          <w:sz w:val="24"/>
          <w:szCs w:val="24"/>
        </w:rPr>
        <w:t>Tap just</w:t>
      </w:r>
      <w:r w:rsidR="00A43EB5" w:rsidRPr="0000114A">
        <w:rPr>
          <w:rFonts w:asciiTheme="minorHAnsi" w:hAnsiTheme="minorHAnsi" w:cstheme="minorHAnsi"/>
          <w:b/>
          <w:bCs/>
          <w:sz w:val="24"/>
          <w:szCs w:val="24"/>
        </w:rPr>
        <w:t xml:space="preserve"> deep enough so that the fitting will start in the hole</w:t>
      </w:r>
      <w:r w:rsidR="00A43EB5" w:rsidRPr="00A43EB5">
        <w:rPr>
          <w:rFonts w:asciiTheme="minorHAnsi" w:hAnsiTheme="minorHAnsi" w:cstheme="minorHAnsi"/>
          <w:bCs/>
          <w:sz w:val="24"/>
          <w:szCs w:val="24"/>
        </w:rPr>
        <w:t>.</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This way the tapered thread will get extremely tight as the fitting goes into the hole. The tank</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 xml:space="preserve">is quite thick and made of a nylon sort of material. </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It will seal on the tapered thread as it goes</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in.</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 xml:space="preserve">Put some </w:t>
      </w:r>
      <w:r w:rsidR="0000114A">
        <w:rPr>
          <w:rFonts w:asciiTheme="minorHAnsi" w:hAnsiTheme="minorHAnsi" w:cstheme="minorHAnsi"/>
          <w:bCs/>
          <w:sz w:val="24"/>
          <w:szCs w:val="24"/>
        </w:rPr>
        <w:t xml:space="preserve">of the provided </w:t>
      </w:r>
      <w:proofErr w:type="spellStart"/>
      <w:r w:rsidR="0000114A">
        <w:rPr>
          <w:rFonts w:asciiTheme="minorHAnsi" w:hAnsiTheme="minorHAnsi" w:cstheme="minorHAnsi"/>
          <w:bCs/>
          <w:sz w:val="24"/>
          <w:szCs w:val="24"/>
        </w:rPr>
        <w:t>Gasoila</w:t>
      </w:r>
      <w:proofErr w:type="spellEnd"/>
      <w:r w:rsidR="00A43EB5" w:rsidRPr="00A43EB5">
        <w:rPr>
          <w:rFonts w:asciiTheme="minorHAnsi" w:hAnsiTheme="minorHAnsi" w:cstheme="minorHAnsi"/>
          <w:bCs/>
          <w:sz w:val="24"/>
          <w:szCs w:val="24"/>
        </w:rPr>
        <w:t xml:space="preserve"> sealer on the tapered fitting and install it in the hole. </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The end should face</w:t>
      </w:r>
      <w:r w:rsidR="00A43EB5">
        <w:rPr>
          <w:rFonts w:asciiTheme="minorHAnsi" w:hAnsiTheme="minorHAnsi" w:cstheme="minorHAnsi"/>
          <w:bCs/>
          <w:sz w:val="24"/>
          <w:szCs w:val="24"/>
        </w:rPr>
        <w:t xml:space="preserve"> </w:t>
      </w:r>
      <w:r w:rsidR="00A43EB5" w:rsidRPr="00A43EB5">
        <w:rPr>
          <w:rFonts w:asciiTheme="minorHAnsi" w:hAnsiTheme="minorHAnsi" w:cstheme="minorHAnsi"/>
          <w:bCs/>
          <w:sz w:val="24"/>
          <w:szCs w:val="24"/>
        </w:rPr>
        <w:t>the driver’s side when finished</w:t>
      </w:r>
      <w:r w:rsidR="00A43EB5" w:rsidRPr="009B5528">
        <w:rPr>
          <w:rFonts w:asciiTheme="minorHAnsi" w:hAnsiTheme="minorHAnsi" w:cstheme="minorHAnsi"/>
          <w:bCs/>
          <w:sz w:val="24"/>
          <w:szCs w:val="24"/>
        </w:rPr>
        <w:t>.</w:t>
      </w:r>
      <w:r w:rsidR="009B5528" w:rsidRPr="009B5528">
        <w:rPr>
          <w:rFonts w:asciiTheme="minorHAnsi" w:hAnsiTheme="minorHAnsi" w:cstheme="minorHAnsi"/>
          <w:bCs/>
          <w:sz w:val="24"/>
          <w:szCs w:val="24"/>
        </w:rPr>
        <w:t xml:space="preserve">  Attach the 15” braided line to the tank fitting and secure it at an upwards angle just to stop</w:t>
      </w:r>
      <w:r w:rsidR="00E81685">
        <w:rPr>
          <w:rFonts w:asciiTheme="minorHAnsi" w:hAnsiTheme="minorHAnsi" w:cstheme="minorHAnsi"/>
          <w:bCs/>
          <w:sz w:val="24"/>
          <w:szCs w:val="24"/>
        </w:rPr>
        <w:t xml:space="preserve"> </w:t>
      </w:r>
      <w:r w:rsidR="009B5528" w:rsidRPr="009B5528">
        <w:rPr>
          <w:rFonts w:asciiTheme="minorHAnsi" w:hAnsiTheme="minorHAnsi" w:cstheme="minorHAnsi"/>
          <w:bCs/>
          <w:sz w:val="24"/>
          <w:szCs w:val="24"/>
        </w:rPr>
        <w:t>the dripping for the time being.</w:t>
      </w:r>
    </w:p>
    <w:p w14:paraId="40E19B7C" w14:textId="77777777" w:rsidR="00E47391" w:rsidRDefault="00E47391" w:rsidP="00E47391">
      <w:pPr>
        <w:tabs>
          <w:tab w:val="left" w:pos="180"/>
        </w:tabs>
        <w:adjustRightInd/>
        <w:ind w:left="720" w:hanging="720"/>
        <w:jc w:val="center"/>
        <w:rPr>
          <w:rFonts w:ascii="Calibri" w:hAnsi="Calibri"/>
          <w:sz w:val="24"/>
          <w:szCs w:val="24"/>
        </w:rPr>
      </w:pPr>
    </w:p>
    <w:p w14:paraId="2A16C994" w14:textId="77777777" w:rsidR="00E47391" w:rsidRDefault="00A43EB5" w:rsidP="005F53D4">
      <w:pPr>
        <w:tabs>
          <w:tab w:val="left" w:pos="180"/>
        </w:tabs>
        <w:adjustRightInd/>
        <w:jc w:val="center"/>
        <w:rPr>
          <w:rFonts w:ascii="Calibri" w:hAnsi="Calibri"/>
          <w:sz w:val="24"/>
          <w:szCs w:val="24"/>
        </w:rPr>
      </w:pPr>
      <w:r>
        <w:rPr>
          <w:rFonts w:ascii="Calibri" w:hAnsi="Calibri"/>
          <w:noProof/>
          <w:sz w:val="24"/>
          <w:szCs w:val="24"/>
        </w:rPr>
        <w:drawing>
          <wp:inline distT="0" distB="0" distL="0" distR="0" wp14:anchorId="50FD221B" wp14:editId="1A125049">
            <wp:extent cx="3657600" cy="2804145"/>
            <wp:effectExtent l="19050" t="0" r="0" b="0"/>
            <wp:docPr id="2" name="Picture 1" descr="DSC_2470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470 copy.jpg"/>
                    <pic:cNvPicPr/>
                  </pic:nvPicPr>
                  <pic:blipFill>
                    <a:blip r:embed="rId15"/>
                    <a:stretch>
                      <a:fillRect/>
                    </a:stretch>
                  </pic:blipFill>
                  <pic:spPr>
                    <a:xfrm>
                      <a:off x="0" y="0"/>
                      <a:ext cx="3657600" cy="2804145"/>
                    </a:xfrm>
                    <a:prstGeom prst="rect">
                      <a:avLst/>
                    </a:prstGeom>
                  </pic:spPr>
                </pic:pic>
              </a:graphicData>
            </a:graphic>
          </wp:inline>
        </w:drawing>
      </w:r>
    </w:p>
    <w:p w14:paraId="473FEAF6" w14:textId="77777777" w:rsidR="00A43EB5" w:rsidRDefault="00A43EB5" w:rsidP="00E47391">
      <w:pPr>
        <w:tabs>
          <w:tab w:val="left" w:pos="180"/>
        </w:tabs>
        <w:adjustRightInd/>
        <w:ind w:left="720" w:hanging="720"/>
        <w:jc w:val="center"/>
        <w:rPr>
          <w:rFonts w:ascii="Calibri" w:hAnsi="Calibri"/>
          <w:sz w:val="24"/>
          <w:szCs w:val="24"/>
        </w:rPr>
      </w:pPr>
      <w:r>
        <w:rPr>
          <w:rFonts w:ascii="Calibri" w:hAnsi="Calibri"/>
          <w:sz w:val="24"/>
          <w:szCs w:val="24"/>
        </w:rPr>
        <w:t>(FEED FITTING INSTALLED)</w:t>
      </w:r>
    </w:p>
    <w:p w14:paraId="7A25C20B" w14:textId="77777777" w:rsidR="009B5528" w:rsidRDefault="009B5528" w:rsidP="00E47391">
      <w:pPr>
        <w:tabs>
          <w:tab w:val="left" w:pos="180"/>
        </w:tabs>
        <w:adjustRightInd/>
        <w:ind w:left="720" w:hanging="720"/>
        <w:jc w:val="center"/>
        <w:rPr>
          <w:rFonts w:ascii="Calibri" w:hAnsi="Calibri"/>
          <w:sz w:val="24"/>
          <w:szCs w:val="24"/>
        </w:rPr>
      </w:pPr>
    </w:p>
    <w:p w14:paraId="159228AB" w14:textId="083AA5BC" w:rsidR="00E47391" w:rsidRDefault="009B5528" w:rsidP="00E81685">
      <w:pPr>
        <w:widowControl/>
        <w:ind w:left="720" w:hanging="720"/>
        <w:rPr>
          <w:rFonts w:asciiTheme="minorHAnsi" w:hAnsiTheme="minorHAnsi" w:cstheme="minorHAnsi"/>
          <w:bCs/>
          <w:sz w:val="24"/>
          <w:szCs w:val="24"/>
        </w:rPr>
      </w:pPr>
      <w:r>
        <w:rPr>
          <w:rFonts w:ascii="Calibri" w:hAnsi="Calibri"/>
          <w:sz w:val="24"/>
          <w:szCs w:val="24"/>
        </w:rPr>
        <w:t>2.4</w:t>
      </w:r>
      <w:r>
        <w:rPr>
          <w:rFonts w:ascii="Calibri" w:hAnsi="Calibri"/>
          <w:sz w:val="24"/>
          <w:szCs w:val="24"/>
        </w:rPr>
        <w:tab/>
        <w:t xml:space="preserve">Remove the driver side front </w:t>
      </w:r>
      <w:r w:rsidRPr="009B5528">
        <w:rPr>
          <w:rFonts w:asciiTheme="minorHAnsi" w:hAnsiTheme="minorHAnsi" w:cstheme="minorHAnsi"/>
          <w:sz w:val="24"/>
          <w:szCs w:val="24"/>
        </w:rPr>
        <w:t xml:space="preserve">wheel.  </w:t>
      </w:r>
      <w:r w:rsidRPr="009B5528">
        <w:rPr>
          <w:rFonts w:asciiTheme="minorHAnsi" w:hAnsiTheme="minorHAnsi" w:cstheme="minorHAnsi"/>
          <w:bCs/>
          <w:sz w:val="24"/>
          <w:szCs w:val="24"/>
        </w:rPr>
        <w:t xml:space="preserve">Remove the access panel behind the left front wheel. Locate the </w:t>
      </w:r>
      <w:proofErr w:type="gramStart"/>
      <w:r w:rsidRPr="009B5528">
        <w:rPr>
          <w:rFonts w:asciiTheme="minorHAnsi" w:hAnsiTheme="minorHAnsi" w:cstheme="minorHAnsi"/>
          <w:bCs/>
          <w:sz w:val="24"/>
          <w:szCs w:val="24"/>
        </w:rPr>
        <w:t>long braided</w:t>
      </w:r>
      <w:proofErr w:type="gramEnd"/>
      <w:r w:rsidR="00871C6E">
        <w:rPr>
          <w:rFonts w:asciiTheme="minorHAnsi" w:hAnsiTheme="minorHAnsi" w:cstheme="minorHAnsi"/>
          <w:bCs/>
          <w:sz w:val="24"/>
          <w:szCs w:val="24"/>
        </w:rPr>
        <w:t xml:space="preserve"> fuel </w:t>
      </w:r>
      <w:r w:rsidRPr="009B5528">
        <w:rPr>
          <w:rFonts w:asciiTheme="minorHAnsi" w:hAnsiTheme="minorHAnsi" w:cstheme="minorHAnsi"/>
          <w:bCs/>
          <w:sz w:val="24"/>
          <w:szCs w:val="24"/>
        </w:rPr>
        <w:t xml:space="preserve">line, with </w:t>
      </w:r>
      <w:r w:rsidR="009462C4">
        <w:rPr>
          <w:rFonts w:asciiTheme="minorHAnsi" w:hAnsiTheme="minorHAnsi" w:cstheme="minorHAnsi"/>
          <w:bCs/>
          <w:sz w:val="24"/>
          <w:szCs w:val="24"/>
        </w:rPr>
        <w:t>the “T” on one end,</w:t>
      </w:r>
      <w:r w:rsidRPr="009B5528">
        <w:rPr>
          <w:rFonts w:asciiTheme="minorHAnsi" w:hAnsiTheme="minorHAnsi" w:cstheme="minorHAnsi"/>
          <w:bCs/>
          <w:sz w:val="24"/>
          <w:szCs w:val="24"/>
        </w:rPr>
        <w:t xml:space="preserve"> and the fuel pump relay</w:t>
      </w:r>
      <w:r w:rsidR="00871C6E">
        <w:rPr>
          <w:rFonts w:asciiTheme="minorHAnsi" w:hAnsiTheme="minorHAnsi" w:cstheme="minorHAnsi"/>
          <w:bCs/>
          <w:sz w:val="24"/>
          <w:szCs w:val="24"/>
        </w:rPr>
        <w:t xml:space="preserve"> wire</w:t>
      </w:r>
      <w:r w:rsidRPr="009B5528">
        <w:rPr>
          <w:rFonts w:asciiTheme="minorHAnsi" w:hAnsiTheme="minorHAnsi" w:cstheme="minorHAnsi"/>
          <w:bCs/>
          <w:sz w:val="24"/>
          <w:szCs w:val="24"/>
        </w:rPr>
        <w:t>.  Tape the end of the long red wire to the end of the fuel line</w:t>
      </w:r>
      <w:r w:rsidR="009462C4">
        <w:rPr>
          <w:rFonts w:asciiTheme="minorHAnsi" w:hAnsiTheme="minorHAnsi" w:cstheme="minorHAnsi"/>
          <w:bCs/>
          <w:sz w:val="24"/>
          <w:szCs w:val="24"/>
        </w:rPr>
        <w:t>. Tape the end of the fuel line so dirt won’t get into it.</w:t>
      </w:r>
      <w:r w:rsidRPr="009B5528">
        <w:rPr>
          <w:rFonts w:asciiTheme="minorHAnsi" w:hAnsiTheme="minorHAnsi" w:cstheme="minorHAnsi"/>
          <w:bCs/>
          <w:sz w:val="24"/>
          <w:szCs w:val="24"/>
        </w:rPr>
        <w:t xml:space="preserve"> </w:t>
      </w:r>
      <w:r w:rsidR="009462C4">
        <w:rPr>
          <w:rFonts w:asciiTheme="minorHAnsi" w:hAnsiTheme="minorHAnsi" w:cstheme="minorHAnsi"/>
          <w:bCs/>
          <w:sz w:val="24"/>
          <w:szCs w:val="24"/>
        </w:rPr>
        <w:t>P</w:t>
      </w:r>
      <w:r w:rsidRPr="009B5528">
        <w:rPr>
          <w:rFonts w:asciiTheme="minorHAnsi" w:hAnsiTheme="minorHAnsi" w:cstheme="minorHAnsi"/>
          <w:bCs/>
          <w:sz w:val="24"/>
          <w:szCs w:val="24"/>
        </w:rPr>
        <w:t xml:space="preserve">ush it through the rocker panel until it comes out the back side.  Un-tape the wire and attach it to the positive terminal on the pump.  Make sure the positive terminal is facing away from the frame. Attach the braided hose to the pump outlet and tighten.  Find a suitable spot on the frame, clean some </w:t>
      </w:r>
      <w:r w:rsidR="009462C4" w:rsidRPr="009B5528">
        <w:rPr>
          <w:rFonts w:asciiTheme="minorHAnsi" w:hAnsiTheme="minorHAnsi" w:cstheme="minorHAnsi"/>
          <w:bCs/>
          <w:sz w:val="24"/>
          <w:szCs w:val="24"/>
        </w:rPr>
        <w:t>paint,</w:t>
      </w:r>
      <w:r w:rsidRPr="009B5528">
        <w:rPr>
          <w:rFonts w:asciiTheme="minorHAnsi" w:hAnsiTheme="minorHAnsi" w:cstheme="minorHAnsi"/>
          <w:bCs/>
          <w:sz w:val="24"/>
          <w:szCs w:val="24"/>
        </w:rPr>
        <w:t xml:space="preserve"> and attach the ground wire.  Drill a 3/8” hole through the bottom of the rocker panel where the pump attachment clamp is located.  Insert the button head bolt from the bottom and tighten the pump assembly in place.  Run the fuel line straight up and over the top of the brake booster/ master cylinder as shown.  Click the “T” fuel line assembly onto the factory fuel line and fuel rail as shown.  </w:t>
      </w:r>
    </w:p>
    <w:p w14:paraId="232EE796" w14:textId="77777777" w:rsidR="002F6813" w:rsidRDefault="002F6813" w:rsidP="009B5528">
      <w:pPr>
        <w:widowControl/>
        <w:rPr>
          <w:rFonts w:asciiTheme="minorHAnsi" w:hAnsiTheme="minorHAnsi" w:cstheme="minorHAnsi"/>
          <w:bCs/>
          <w:sz w:val="24"/>
          <w:szCs w:val="24"/>
        </w:rPr>
      </w:pPr>
    </w:p>
    <w:p w14:paraId="5977398F" w14:textId="77777777" w:rsidR="002F6813" w:rsidRDefault="002F6813" w:rsidP="002F6813">
      <w:pPr>
        <w:widowControl/>
        <w:jc w:val="center"/>
        <w:rPr>
          <w:rFonts w:ascii="Calibri" w:hAnsi="Calibri"/>
          <w:sz w:val="24"/>
          <w:szCs w:val="24"/>
        </w:rPr>
      </w:pPr>
    </w:p>
    <w:p w14:paraId="4DE81B82" w14:textId="77DCB998" w:rsidR="002F6813" w:rsidRDefault="001C0935" w:rsidP="00C00726">
      <w:pPr>
        <w:tabs>
          <w:tab w:val="left" w:pos="180"/>
        </w:tabs>
        <w:adjustRightInd/>
        <w:jc w:val="center"/>
        <w:rPr>
          <w:rFonts w:ascii="Calibri" w:hAnsi="Calibri"/>
          <w:sz w:val="24"/>
          <w:szCs w:val="24"/>
        </w:rPr>
      </w:pPr>
      <w:r>
        <w:rPr>
          <w:noProof/>
        </w:rPr>
        <w:t xml:space="preserve">                       </w:t>
      </w:r>
      <w:r w:rsidR="00111E3B">
        <w:rPr>
          <w:noProof/>
        </w:rPr>
        <w:drawing>
          <wp:inline distT="0" distB="0" distL="0" distR="0" wp14:anchorId="2F8E9697" wp14:editId="0DB6367D">
            <wp:extent cx="3657600" cy="2671445"/>
            <wp:effectExtent l="0" t="0" r="0" b="0"/>
            <wp:docPr id="883511225" name="Picture 1" descr="Close-up of a ca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511225" name="Picture 1" descr="Close-up of a car engin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671445"/>
                    </a:xfrm>
                    <a:prstGeom prst="rect">
                      <a:avLst/>
                    </a:prstGeom>
                    <a:noFill/>
                    <a:ln>
                      <a:noFill/>
                    </a:ln>
                  </pic:spPr>
                </pic:pic>
              </a:graphicData>
            </a:graphic>
          </wp:inline>
        </w:drawing>
      </w:r>
      <w:r>
        <w:rPr>
          <w:rFonts w:ascii="Calibri" w:hAnsi="Calibri"/>
          <w:sz w:val="24"/>
          <w:szCs w:val="24"/>
        </w:rPr>
        <w:tab/>
      </w:r>
      <w:r>
        <w:rPr>
          <w:rFonts w:ascii="Calibri" w:hAnsi="Calibri"/>
          <w:sz w:val="24"/>
          <w:szCs w:val="24"/>
        </w:rPr>
        <w:tab/>
      </w:r>
      <w:r>
        <w:rPr>
          <w:rFonts w:ascii="Calibri" w:hAnsi="Calibri"/>
          <w:sz w:val="24"/>
          <w:szCs w:val="24"/>
        </w:rPr>
        <w:tab/>
      </w:r>
      <w:r>
        <w:rPr>
          <w:rFonts w:ascii="Calibri" w:hAnsi="Calibri"/>
          <w:sz w:val="24"/>
          <w:szCs w:val="24"/>
        </w:rPr>
        <w:tab/>
      </w:r>
    </w:p>
    <w:p w14:paraId="5C742E08" w14:textId="77777777" w:rsidR="002F6813" w:rsidRDefault="002F6813" w:rsidP="002F6813">
      <w:pPr>
        <w:widowControl/>
        <w:jc w:val="center"/>
        <w:rPr>
          <w:rFonts w:ascii="Calibri" w:hAnsi="Calibri"/>
          <w:sz w:val="24"/>
          <w:szCs w:val="24"/>
        </w:rPr>
      </w:pPr>
    </w:p>
    <w:p w14:paraId="7016C0A5" w14:textId="1DF04DC0" w:rsidR="00C00726" w:rsidRDefault="00C00726" w:rsidP="002F6813">
      <w:pPr>
        <w:widowControl/>
        <w:jc w:val="center"/>
        <w:rPr>
          <w:rFonts w:ascii="Calibri" w:hAnsi="Calibri"/>
          <w:sz w:val="24"/>
          <w:szCs w:val="24"/>
        </w:rPr>
      </w:pPr>
    </w:p>
    <w:p w14:paraId="33E96EAE" w14:textId="77777777" w:rsidR="00C00726" w:rsidRDefault="00871C6E" w:rsidP="00C00726">
      <w:pPr>
        <w:tabs>
          <w:tab w:val="left" w:pos="180"/>
        </w:tabs>
        <w:adjustRightInd/>
        <w:ind w:left="720" w:hanging="720"/>
        <w:jc w:val="center"/>
        <w:rPr>
          <w:rFonts w:ascii="Calibri" w:hAnsi="Calibri"/>
          <w:sz w:val="24"/>
          <w:szCs w:val="24"/>
        </w:rPr>
      </w:pPr>
      <w:r>
        <w:rPr>
          <w:rFonts w:ascii="Calibri" w:hAnsi="Calibri"/>
          <w:sz w:val="24"/>
          <w:szCs w:val="24"/>
        </w:rPr>
        <w:t xml:space="preserve">TFE BRAIDED </w:t>
      </w:r>
      <w:r w:rsidR="00C00726">
        <w:rPr>
          <w:rFonts w:ascii="Calibri" w:hAnsi="Calibri"/>
          <w:sz w:val="24"/>
          <w:szCs w:val="24"/>
        </w:rPr>
        <w:t xml:space="preserve">FEED “T” </w:t>
      </w:r>
      <w:r>
        <w:rPr>
          <w:rFonts w:ascii="Calibri" w:hAnsi="Calibri"/>
          <w:sz w:val="24"/>
          <w:szCs w:val="24"/>
        </w:rPr>
        <w:t xml:space="preserve">FUEL </w:t>
      </w:r>
      <w:r w:rsidR="00C00726">
        <w:rPr>
          <w:rFonts w:ascii="Calibri" w:hAnsi="Calibri"/>
          <w:sz w:val="24"/>
          <w:szCs w:val="24"/>
        </w:rPr>
        <w:t>LINE IN PLACE</w:t>
      </w:r>
    </w:p>
    <w:p w14:paraId="1D47E30D" w14:textId="77777777" w:rsidR="00C00726" w:rsidRDefault="00C00726" w:rsidP="002F6813">
      <w:pPr>
        <w:widowControl/>
        <w:jc w:val="center"/>
        <w:rPr>
          <w:rFonts w:ascii="Calibri" w:hAnsi="Calibri"/>
          <w:sz w:val="24"/>
          <w:szCs w:val="24"/>
        </w:rPr>
      </w:pPr>
    </w:p>
    <w:p w14:paraId="69DE3B64" w14:textId="77777777" w:rsidR="00A605C7" w:rsidRDefault="00A605C7" w:rsidP="00B13BB6">
      <w:pPr>
        <w:widowControl/>
        <w:ind w:left="720" w:hanging="720"/>
        <w:rPr>
          <w:rFonts w:asciiTheme="minorHAnsi" w:hAnsiTheme="minorHAnsi" w:cstheme="minorHAnsi"/>
          <w:bCs/>
          <w:sz w:val="22"/>
          <w:szCs w:val="22"/>
        </w:rPr>
      </w:pPr>
      <w:r>
        <w:rPr>
          <w:rFonts w:ascii="Calibri" w:hAnsi="Calibri"/>
          <w:sz w:val="24"/>
          <w:szCs w:val="24"/>
        </w:rPr>
        <w:t>2.5</w:t>
      </w:r>
      <w:r>
        <w:rPr>
          <w:rFonts w:ascii="Calibri" w:hAnsi="Calibri"/>
          <w:sz w:val="24"/>
          <w:szCs w:val="24"/>
        </w:rPr>
        <w:tab/>
      </w:r>
      <w:r w:rsidR="00B13BB6" w:rsidRPr="00357C5B">
        <w:rPr>
          <w:rFonts w:asciiTheme="minorHAnsi" w:hAnsiTheme="minorHAnsi" w:cstheme="minorHAnsi"/>
          <w:bCs/>
          <w:sz w:val="24"/>
          <w:szCs w:val="24"/>
        </w:rPr>
        <w:t>Remove the nut attaching the master cylinder to the booster and attach the stainless bracket to the booster. Reinstall the nut and tighten.</w:t>
      </w:r>
      <w:r w:rsidR="00B13BB6" w:rsidRPr="00357C5B">
        <w:rPr>
          <w:rFonts w:ascii="Calibri,Bold" w:hAnsi="Calibri,Bold" w:cs="Calibri,Bold"/>
          <w:b/>
          <w:bCs/>
          <w:sz w:val="24"/>
          <w:szCs w:val="24"/>
        </w:rPr>
        <w:t xml:space="preserve">  </w:t>
      </w:r>
      <w:r w:rsidRPr="00357C5B">
        <w:rPr>
          <w:rFonts w:asciiTheme="minorHAnsi" w:hAnsiTheme="minorHAnsi" w:cstheme="minorHAnsi"/>
          <w:bCs/>
          <w:sz w:val="24"/>
          <w:szCs w:val="24"/>
        </w:rPr>
        <w:t xml:space="preserve">Remove the Schrader valve from the end of the fuel rail </w:t>
      </w:r>
      <w:r w:rsidR="001E60A8" w:rsidRPr="00357C5B">
        <w:rPr>
          <w:rFonts w:asciiTheme="minorHAnsi" w:hAnsiTheme="minorHAnsi" w:cstheme="minorHAnsi"/>
          <w:bCs/>
          <w:sz w:val="24"/>
          <w:szCs w:val="24"/>
        </w:rPr>
        <w:t xml:space="preserve">using a valve core removal tool or small blade screwdriver </w:t>
      </w:r>
      <w:r w:rsidRPr="00357C5B">
        <w:rPr>
          <w:rFonts w:asciiTheme="minorHAnsi" w:hAnsiTheme="minorHAnsi" w:cstheme="minorHAnsi"/>
          <w:bCs/>
          <w:sz w:val="24"/>
          <w:szCs w:val="24"/>
        </w:rPr>
        <w:t xml:space="preserve">and install the adapter fitting on the rail end. </w:t>
      </w:r>
      <w:r w:rsidR="00B13BB6" w:rsidRPr="00357C5B">
        <w:rPr>
          <w:rFonts w:asciiTheme="minorHAnsi" w:hAnsiTheme="minorHAnsi" w:cstheme="minorHAnsi"/>
          <w:bCs/>
          <w:sz w:val="24"/>
          <w:szCs w:val="24"/>
        </w:rPr>
        <w:t xml:space="preserve"> </w:t>
      </w:r>
      <w:r w:rsidRPr="00357C5B">
        <w:rPr>
          <w:rFonts w:asciiTheme="minorHAnsi" w:hAnsiTheme="minorHAnsi" w:cstheme="minorHAnsi"/>
          <w:bCs/>
          <w:sz w:val="24"/>
          <w:szCs w:val="24"/>
        </w:rPr>
        <w:t xml:space="preserve">Attach the </w:t>
      </w:r>
      <w:proofErr w:type="gramStart"/>
      <w:r w:rsidRPr="00357C5B">
        <w:rPr>
          <w:rFonts w:asciiTheme="minorHAnsi" w:hAnsiTheme="minorHAnsi" w:cstheme="minorHAnsi"/>
          <w:bCs/>
          <w:sz w:val="24"/>
          <w:szCs w:val="24"/>
        </w:rPr>
        <w:t>90 degree</w:t>
      </w:r>
      <w:proofErr w:type="gramEnd"/>
      <w:r w:rsidRPr="00357C5B">
        <w:rPr>
          <w:rFonts w:asciiTheme="minorHAnsi" w:hAnsiTheme="minorHAnsi" w:cstheme="minorHAnsi"/>
          <w:bCs/>
          <w:sz w:val="24"/>
          <w:szCs w:val="24"/>
        </w:rPr>
        <w:t xml:space="preserve"> end of the braided return line to the fuel rail.  Attach the short return line to the fitting on the side of the regulator.</w:t>
      </w:r>
    </w:p>
    <w:p w14:paraId="0D996B16" w14:textId="77777777" w:rsidR="001E60A8" w:rsidRDefault="001E60A8" w:rsidP="00A605C7">
      <w:pPr>
        <w:widowControl/>
        <w:ind w:left="720" w:hanging="720"/>
        <w:rPr>
          <w:rFonts w:asciiTheme="minorHAnsi" w:hAnsiTheme="minorHAnsi" w:cstheme="minorHAnsi"/>
          <w:bCs/>
          <w:sz w:val="22"/>
          <w:szCs w:val="22"/>
        </w:rPr>
      </w:pPr>
    </w:p>
    <w:p w14:paraId="51ADD2DA" w14:textId="77777777" w:rsidR="001E60A8" w:rsidRDefault="001E60A8" w:rsidP="001E60A8">
      <w:pPr>
        <w:tabs>
          <w:tab w:val="left" w:pos="0"/>
        </w:tabs>
        <w:adjustRightInd/>
        <w:jc w:val="center"/>
        <w:rPr>
          <w:rFonts w:ascii="Calibri" w:hAnsi="Calibri"/>
          <w:sz w:val="24"/>
          <w:szCs w:val="24"/>
        </w:rPr>
      </w:pPr>
      <w:r>
        <w:rPr>
          <w:rFonts w:ascii="Calibri" w:hAnsi="Calibri"/>
          <w:noProof/>
          <w:sz w:val="24"/>
          <w:szCs w:val="24"/>
        </w:rPr>
        <w:drawing>
          <wp:inline distT="0" distB="0" distL="0" distR="0" wp14:anchorId="3441B6DC" wp14:editId="5810D323">
            <wp:extent cx="3657600" cy="2745199"/>
            <wp:effectExtent l="19050" t="0" r="0" b="0"/>
            <wp:docPr id="10" name="Picture 9" descr="C6 install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6 install 187.jpg"/>
                    <pic:cNvPicPr/>
                  </pic:nvPicPr>
                  <pic:blipFill>
                    <a:blip r:embed="rId17"/>
                    <a:stretch>
                      <a:fillRect/>
                    </a:stretch>
                  </pic:blipFill>
                  <pic:spPr>
                    <a:xfrm>
                      <a:off x="0" y="0"/>
                      <a:ext cx="3657600" cy="2745199"/>
                    </a:xfrm>
                    <a:prstGeom prst="rect">
                      <a:avLst/>
                    </a:prstGeom>
                  </pic:spPr>
                </pic:pic>
              </a:graphicData>
            </a:graphic>
          </wp:inline>
        </w:drawing>
      </w:r>
    </w:p>
    <w:p w14:paraId="147EE750" w14:textId="77777777" w:rsidR="001E60A8" w:rsidRDefault="001E60A8" w:rsidP="001E60A8">
      <w:pPr>
        <w:tabs>
          <w:tab w:val="left" w:pos="0"/>
        </w:tabs>
        <w:adjustRightInd/>
        <w:jc w:val="center"/>
        <w:rPr>
          <w:rFonts w:ascii="Calibri" w:hAnsi="Calibri"/>
          <w:sz w:val="24"/>
          <w:szCs w:val="24"/>
        </w:rPr>
      </w:pPr>
      <w:r>
        <w:rPr>
          <w:rFonts w:ascii="Calibri" w:hAnsi="Calibri"/>
          <w:sz w:val="24"/>
          <w:szCs w:val="24"/>
        </w:rPr>
        <w:t>(SCHRADER VALVE CORE REMOVED)</w:t>
      </w:r>
    </w:p>
    <w:p w14:paraId="637CB40A" w14:textId="77777777" w:rsidR="00B13BB6" w:rsidRDefault="00B13BB6" w:rsidP="00B13BB6">
      <w:pPr>
        <w:tabs>
          <w:tab w:val="left" w:pos="180"/>
        </w:tabs>
        <w:adjustRightInd/>
        <w:ind w:left="720" w:hanging="720"/>
        <w:jc w:val="center"/>
        <w:rPr>
          <w:rFonts w:ascii="Calibri" w:hAnsi="Calibri"/>
          <w:sz w:val="24"/>
          <w:szCs w:val="24"/>
        </w:rPr>
      </w:pPr>
      <w:r>
        <w:rPr>
          <w:rFonts w:ascii="Calibri" w:hAnsi="Calibri"/>
          <w:noProof/>
          <w:sz w:val="24"/>
          <w:szCs w:val="24"/>
        </w:rPr>
        <w:drawing>
          <wp:inline distT="0" distB="0" distL="0" distR="0" wp14:anchorId="1880CEEB" wp14:editId="208EC1C0">
            <wp:extent cx="4572000" cy="3005328"/>
            <wp:effectExtent l="19050" t="0" r="0" b="0"/>
            <wp:docPr id="7" name="Picture 5" descr="DSC_1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797.jpg"/>
                    <pic:cNvPicPr/>
                  </pic:nvPicPr>
                  <pic:blipFill>
                    <a:blip r:embed="rId18"/>
                    <a:stretch>
                      <a:fillRect/>
                    </a:stretch>
                  </pic:blipFill>
                  <pic:spPr>
                    <a:xfrm>
                      <a:off x="0" y="0"/>
                      <a:ext cx="4572000" cy="3005328"/>
                    </a:xfrm>
                    <a:prstGeom prst="rect">
                      <a:avLst/>
                    </a:prstGeom>
                  </pic:spPr>
                </pic:pic>
              </a:graphicData>
            </a:graphic>
          </wp:inline>
        </w:drawing>
      </w:r>
    </w:p>
    <w:p w14:paraId="4213C484" w14:textId="77777777" w:rsidR="00B13BB6" w:rsidRDefault="00B13BB6" w:rsidP="00B13BB6">
      <w:pPr>
        <w:tabs>
          <w:tab w:val="left" w:pos="180"/>
        </w:tabs>
        <w:adjustRightInd/>
        <w:ind w:left="720" w:hanging="720"/>
        <w:jc w:val="center"/>
        <w:rPr>
          <w:rFonts w:ascii="Calibri" w:hAnsi="Calibri"/>
          <w:sz w:val="24"/>
          <w:szCs w:val="24"/>
        </w:rPr>
      </w:pPr>
      <w:r>
        <w:rPr>
          <w:rFonts w:ascii="Calibri" w:hAnsi="Calibri"/>
          <w:sz w:val="24"/>
          <w:szCs w:val="24"/>
        </w:rPr>
        <w:t>(BRACKET MOUNTED ON BRAKE BOOSTER)</w:t>
      </w:r>
    </w:p>
    <w:p w14:paraId="0B66D07A" w14:textId="77777777" w:rsidR="001E60A8" w:rsidRDefault="001E60A8" w:rsidP="001E60A8">
      <w:pPr>
        <w:widowControl/>
        <w:jc w:val="center"/>
        <w:rPr>
          <w:rFonts w:asciiTheme="minorHAnsi" w:hAnsiTheme="minorHAnsi" w:cstheme="minorHAnsi"/>
          <w:sz w:val="22"/>
          <w:szCs w:val="22"/>
        </w:rPr>
      </w:pPr>
    </w:p>
    <w:p w14:paraId="0258879B" w14:textId="1D5CF27A" w:rsidR="001E60A8" w:rsidRPr="00A605C7" w:rsidRDefault="001C0935" w:rsidP="001E60A8">
      <w:pPr>
        <w:widowControl/>
        <w:jc w:val="center"/>
        <w:rPr>
          <w:rFonts w:asciiTheme="minorHAnsi" w:hAnsiTheme="minorHAnsi" w:cstheme="minorHAnsi"/>
          <w:sz w:val="22"/>
          <w:szCs w:val="22"/>
        </w:rPr>
      </w:pPr>
      <w:r w:rsidRPr="001C0935">
        <w:rPr>
          <w:rFonts w:asciiTheme="minorHAnsi" w:hAnsiTheme="minorHAnsi" w:cstheme="minorHAnsi"/>
          <w:noProof/>
          <w:sz w:val="22"/>
          <w:szCs w:val="22"/>
        </w:rPr>
        <w:drawing>
          <wp:inline distT="0" distB="0" distL="0" distR="0" wp14:anchorId="3B8F17DB" wp14:editId="2C8C4C6E">
            <wp:extent cx="4540250" cy="2936875"/>
            <wp:effectExtent l="0" t="0" r="0" b="0"/>
            <wp:docPr id="71796223" name="Picture 2" descr="Close-up of a car eng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6223" name="Picture 2" descr="Close-up of a car engin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0250" cy="2936875"/>
                    </a:xfrm>
                    <a:prstGeom prst="rect">
                      <a:avLst/>
                    </a:prstGeom>
                    <a:noFill/>
                    <a:ln>
                      <a:noFill/>
                    </a:ln>
                  </pic:spPr>
                </pic:pic>
              </a:graphicData>
            </a:graphic>
          </wp:inline>
        </w:drawing>
      </w:r>
    </w:p>
    <w:p w14:paraId="1956EA07" w14:textId="77777777" w:rsidR="009B5528" w:rsidRDefault="001E60A8" w:rsidP="00E47391">
      <w:pPr>
        <w:tabs>
          <w:tab w:val="left" w:pos="180"/>
        </w:tabs>
        <w:adjustRightInd/>
        <w:ind w:left="720" w:hanging="720"/>
        <w:jc w:val="center"/>
        <w:rPr>
          <w:rFonts w:ascii="Calibri" w:hAnsi="Calibri"/>
          <w:sz w:val="24"/>
          <w:szCs w:val="24"/>
        </w:rPr>
      </w:pPr>
      <w:r>
        <w:rPr>
          <w:rFonts w:ascii="Calibri" w:hAnsi="Calibri"/>
          <w:sz w:val="24"/>
          <w:szCs w:val="24"/>
        </w:rPr>
        <w:t>(RETURN LINE ATTACHED TO FUEL RAIL AND REGULATOR)</w:t>
      </w:r>
    </w:p>
    <w:p w14:paraId="365CC22C" w14:textId="77777777" w:rsidR="001E60A8" w:rsidRDefault="001E60A8" w:rsidP="00E47391">
      <w:pPr>
        <w:tabs>
          <w:tab w:val="left" w:pos="180"/>
        </w:tabs>
        <w:adjustRightInd/>
        <w:ind w:left="720" w:hanging="720"/>
        <w:jc w:val="center"/>
        <w:rPr>
          <w:rFonts w:ascii="Calibri" w:hAnsi="Calibri"/>
          <w:sz w:val="24"/>
          <w:szCs w:val="24"/>
        </w:rPr>
      </w:pPr>
    </w:p>
    <w:p w14:paraId="1F91E23C" w14:textId="34323226" w:rsidR="000C3DB9" w:rsidRPr="00357C5B" w:rsidRDefault="001F14D6" w:rsidP="001F14D6">
      <w:pPr>
        <w:widowControl/>
        <w:ind w:left="720" w:hanging="720"/>
        <w:rPr>
          <w:rFonts w:asciiTheme="minorHAnsi" w:hAnsiTheme="minorHAnsi" w:cstheme="minorHAnsi"/>
          <w:sz w:val="24"/>
          <w:szCs w:val="24"/>
        </w:rPr>
      </w:pPr>
      <w:r w:rsidRPr="00357C5B">
        <w:rPr>
          <w:rFonts w:asciiTheme="minorHAnsi" w:hAnsiTheme="minorHAnsi" w:cstheme="minorHAnsi"/>
          <w:sz w:val="24"/>
          <w:szCs w:val="24"/>
        </w:rPr>
        <w:t>2.6</w:t>
      </w:r>
      <w:r w:rsidRPr="00357C5B">
        <w:rPr>
          <w:rFonts w:asciiTheme="minorHAnsi" w:hAnsiTheme="minorHAnsi" w:cstheme="minorHAnsi"/>
          <w:sz w:val="24"/>
          <w:szCs w:val="24"/>
        </w:rPr>
        <w:tab/>
      </w:r>
      <w:r w:rsidRPr="00357C5B">
        <w:rPr>
          <w:rFonts w:asciiTheme="minorHAnsi" w:hAnsiTheme="minorHAnsi" w:cstheme="minorHAnsi"/>
          <w:bCs/>
          <w:sz w:val="24"/>
          <w:szCs w:val="24"/>
        </w:rPr>
        <w:t>The long return line will be routed down the tunnel</w:t>
      </w:r>
      <w:r w:rsidR="001C0935">
        <w:rPr>
          <w:rFonts w:asciiTheme="minorHAnsi" w:hAnsiTheme="minorHAnsi" w:cstheme="minorHAnsi"/>
          <w:bCs/>
          <w:sz w:val="24"/>
          <w:szCs w:val="24"/>
        </w:rPr>
        <w:t>, above the tunnel plate,</w:t>
      </w:r>
      <w:r w:rsidRPr="00357C5B">
        <w:rPr>
          <w:rFonts w:asciiTheme="minorHAnsi" w:hAnsiTheme="minorHAnsi" w:cstheme="minorHAnsi"/>
          <w:bCs/>
          <w:sz w:val="24"/>
          <w:szCs w:val="24"/>
        </w:rPr>
        <w:t xml:space="preserve"> back to the tank.  The end with 45</w:t>
      </w:r>
      <w:r w:rsidR="00111E3B">
        <w:rPr>
          <w:rFonts w:asciiTheme="minorHAnsi" w:hAnsiTheme="minorHAnsi" w:cstheme="minorHAnsi"/>
          <w:bCs/>
          <w:sz w:val="24"/>
          <w:szCs w:val="24"/>
        </w:rPr>
        <w:t>-</w:t>
      </w:r>
      <w:r w:rsidRPr="00357C5B">
        <w:rPr>
          <w:rFonts w:asciiTheme="minorHAnsi" w:hAnsiTheme="minorHAnsi" w:cstheme="minorHAnsi"/>
          <w:bCs/>
          <w:sz w:val="24"/>
          <w:szCs w:val="24"/>
        </w:rPr>
        <w:t>degree fitting goes in the front of the car and attaches to the fitting on the bottom of the regulator.  The straight end attaches to a 90</w:t>
      </w:r>
      <w:r w:rsidR="00111E3B">
        <w:rPr>
          <w:rFonts w:asciiTheme="minorHAnsi" w:hAnsiTheme="minorHAnsi" w:cstheme="minorHAnsi"/>
          <w:bCs/>
          <w:sz w:val="24"/>
          <w:szCs w:val="24"/>
        </w:rPr>
        <w:t>-</w:t>
      </w:r>
      <w:r w:rsidRPr="00357C5B">
        <w:rPr>
          <w:rFonts w:asciiTheme="minorHAnsi" w:hAnsiTheme="minorHAnsi" w:cstheme="minorHAnsi"/>
          <w:bCs/>
          <w:sz w:val="24"/>
          <w:szCs w:val="24"/>
        </w:rPr>
        <w:t>degree fitting that is threaded into the tank in the same manner as the feed line.</w:t>
      </w:r>
      <w:r w:rsidR="00696BFC" w:rsidRPr="00357C5B">
        <w:rPr>
          <w:rFonts w:asciiTheme="minorHAnsi" w:hAnsiTheme="minorHAnsi" w:cstheme="minorHAnsi"/>
          <w:bCs/>
          <w:sz w:val="24"/>
          <w:szCs w:val="24"/>
        </w:rPr>
        <w:t xml:space="preserve">  Make sure the line is secured away from the </w:t>
      </w:r>
      <w:r w:rsidR="00111E3B">
        <w:rPr>
          <w:rFonts w:asciiTheme="minorHAnsi" w:hAnsiTheme="minorHAnsi" w:cstheme="minorHAnsi"/>
          <w:bCs/>
          <w:sz w:val="24"/>
          <w:szCs w:val="24"/>
        </w:rPr>
        <w:t>exhaust and</w:t>
      </w:r>
      <w:r w:rsidR="00696BFC" w:rsidRPr="00357C5B">
        <w:rPr>
          <w:rFonts w:asciiTheme="minorHAnsi" w:hAnsiTheme="minorHAnsi" w:cstheme="minorHAnsi"/>
          <w:bCs/>
          <w:sz w:val="24"/>
          <w:szCs w:val="24"/>
        </w:rPr>
        <w:t xml:space="preserve"> any moving parts.</w:t>
      </w:r>
    </w:p>
    <w:p w14:paraId="3AA0DFE1" w14:textId="77777777" w:rsidR="001E60A8" w:rsidRDefault="001E60A8" w:rsidP="00E47391">
      <w:pPr>
        <w:tabs>
          <w:tab w:val="left" w:pos="180"/>
        </w:tabs>
        <w:adjustRightInd/>
        <w:ind w:left="720" w:hanging="720"/>
        <w:jc w:val="center"/>
        <w:rPr>
          <w:rFonts w:ascii="Calibri" w:hAnsi="Calibri"/>
          <w:sz w:val="24"/>
          <w:szCs w:val="24"/>
        </w:rPr>
      </w:pPr>
    </w:p>
    <w:p w14:paraId="48B98A89" w14:textId="77777777" w:rsidR="00696BFC" w:rsidRDefault="00696BFC" w:rsidP="00E47391">
      <w:pPr>
        <w:tabs>
          <w:tab w:val="left" w:pos="180"/>
        </w:tabs>
        <w:adjustRightInd/>
        <w:ind w:left="720" w:hanging="720"/>
        <w:jc w:val="center"/>
        <w:rPr>
          <w:rFonts w:ascii="Calibri" w:hAnsi="Calibri"/>
          <w:sz w:val="24"/>
          <w:szCs w:val="24"/>
        </w:rPr>
      </w:pPr>
      <w:r>
        <w:rPr>
          <w:rFonts w:ascii="Calibri" w:hAnsi="Calibri"/>
          <w:noProof/>
          <w:sz w:val="24"/>
          <w:szCs w:val="24"/>
        </w:rPr>
        <w:drawing>
          <wp:inline distT="0" distB="0" distL="0" distR="0" wp14:anchorId="460F4A46" wp14:editId="53A12749">
            <wp:extent cx="4572000" cy="3246120"/>
            <wp:effectExtent l="19050" t="0" r="0" b="0"/>
            <wp:docPr id="8" name="Picture 7" descr="DSC_0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60.jpg"/>
                    <pic:cNvPicPr/>
                  </pic:nvPicPr>
                  <pic:blipFill>
                    <a:blip r:embed="rId20"/>
                    <a:stretch>
                      <a:fillRect/>
                    </a:stretch>
                  </pic:blipFill>
                  <pic:spPr>
                    <a:xfrm>
                      <a:off x="0" y="0"/>
                      <a:ext cx="4572000" cy="3246120"/>
                    </a:xfrm>
                    <a:prstGeom prst="rect">
                      <a:avLst/>
                    </a:prstGeom>
                  </pic:spPr>
                </pic:pic>
              </a:graphicData>
            </a:graphic>
          </wp:inline>
        </w:drawing>
      </w:r>
    </w:p>
    <w:p w14:paraId="110494C5" w14:textId="77777777" w:rsidR="00696BFC" w:rsidRDefault="00696BFC" w:rsidP="00696BFC">
      <w:pPr>
        <w:tabs>
          <w:tab w:val="left" w:pos="180"/>
        </w:tabs>
        <w:adjustRightInd/>
        <w:ind w:left="720" w:hanging="720"/>
        <w:jc w:val="center"/>
        <w:rPr>
          <w:rFonts w:ascii="Calibri" w:hAnsi="Calibri"/>
          <w:sz w:val="24"/>
          <w:szCs w:val="24"/>
        </w:rPr>
      </w:pPr>
      <w:r>
        <w:rPr>
          <w:rFonts w:ascii="Calibri" w:hAnsi="Calibri"/>
          <w:sz w:val="24"/>
          <w:szCs w:val="24"/>
        </w:rPr>
        <w:t>(EXAMPLE OF RETURN LINE SECURED OUT OF THE WAY)</w:t>
      </w:r>
    </w:p>
    <w:p w14:paraId="77CC0BBA" w14:textId="77777777" w:rsidR="00696BFC" w:rsidRDefault="00696BFC" w:rsidP="00E47391">
      <w:pPr>
        <w:tabs>
          <w:tab w:val="left" w:pos="180"/>
        </w:tabs>
        <w:adjustRightInd/>
        <w:ind w:left="720" w:hanging="720"/>
        <w:jc w:val="center"/>
        <w:rPr>
          <w:rFonts w:ascii="Calibri" w:hAnsi="Calibri"/>
          <w:sz w:val="24"/>
          <w:szCs w:val="24"/>
        </w:rPr>
      </w:pPr>
    </w:p>
    <w:p w14:paraId="69EAC751" w14:textId="77777777" w:rsidR="00EF33F3" w:rsidRDefault="00EF33F3" w:rsidP="00E47391">
      <w:pPr>
        <w:tabs>
          <w:tab w:val="left" w:pos="180"/>
        </w:tabs>
        <w:adjustRightInd/>
        <w:ind w:left="720" w:hanging="720"/>
        <w:jc w:val="center"/>
        <w:rPr>
          <w:rFonts w:ascii="Calibri" w:hAnsi="Calibri"/>
          <w:sz w:val="24"/>
          <w:szCs w:val="24"/>
        </w:rPr>
      </w:pPr>
      <w:r>
        <w:rPr>
          <w:rFonts w:ascii="Calibri" w:hAnsi="Calibri"/>
          <w:noProof/>
          <w:sz w:val="24"/>
          <w:szCs w:val="24"/>
        </w:rPr>
        <w:drawing>
          <wp:inline distT="0" distB="0" distL="0" distR="0" wp14:anchorId="686CFCC6" wp14:editId="382A2F4B">
            <wp:extent cx="4572000" cy="2907824"/>
            <wp:effectExtent l="19050" t="0" r="0" b="0"/>
            <wp:docPr id="9" name="Picture 8" descr="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6.jpg"/>
                    <pic:cNvPicPr/>
                  </pic:nvPicPr>
                  <pic:blipFill>
                    <a:blip r:embed="rId21"/>
                    <a:stretch>
                      <a:fillRect/>
                    </a:stretch>
                  </pic:blipFill>
                  <pic:spPr>
                    <a:xfrm>
                      <a:off x="0" y="0"/>
                      <a:ext cx="4572000" cy="2907824"/>
                    </a:xfrm>
                    <a:prstGeom prst="rect">
                      <a:avLst/>
                    </a:prstGeom>
                  </pic:spPr>
                </pic:pic>
              </a:graphicData>
            </a:graphic>
          </wp:inline>
        </w:drawing>
      </w:r>
    </w:p>
    <w:p w14:paraId="6EED6C3A" w14:textId="77777777" w:rsidR="00EF33F3" w:rsidRDefault="00EF33F3" w:rsidP="00E47391">
      <w:pPr>
        <w:tabs>
          <w:tab w:val="left" w:pos="180"/>
        </w:tabs>
        <w:adjustRightInd/>
        <w:ind w:left="720" w:hanging="720"/>
        <w:jc w:val="center"/>
        <w:rPr>
          <w:rFonts w:ascii="Calibri" w:hAnsi="Calibri"/>
          <w:sz w:val="24"/>
          <w:szCs w:val="24"/>
        </w:rPr>
      </w:pPr>
      <w:r>
        <w:rPr>
          <w:rFonts w:ascii="Calibri" w:hAnsi="Calibri"/>
          <w:sz w:val="24"/>
          <w:szCs w:val="24"/>
        </w:rPr>
        <w:t>(FEED AND RETURN LINES ATTACHED TO FUEL TANK)</w:t>
      </w:r>
    </w:p>
    <w:p w14:paraId="255DEC4D" w14:textId="77777777" w:rsidR="00696BFC" w:rsidRDefault="00696BFC" w:rsidP="00E47391">
      <w:pPr>
        <w:tabs>
          <w:tab w:val="left" w:pos="180"/>
        </w:tabs>
        <w:adjustRightInd/>
        <w:ind w:left="720" w:hanging="720"/>
        <w:jc w:val="center"/>
        <w:rPr>
          <w:rFonts w:ascii="Calibri" w:hAnsi="Calibri"/>
          <w:sz w:val="24"/>
          <w:szCs w:val="24"/>
        </w:rPr>
      </w:pPr>
    </w:p>
    <w:p w14:paraId="1F3F09EF" w14:textId="77777777" w:rsidR="003905E7" w:rsidRDefault="003905E7" w:rsidP="003905E7">
      <w:pPr>
        <w:pStyle w:val="ListParagraph"/>
        <w:numPr>
          <w:ilvl w:val="0"/>
          <w:numId w:val="7"/>
        </w:numPr>
        <w:tabs>
          <w:tab w:val="left" w:pos="180"/>
        </w:tabs>
        <w:adjustRightInd/>
        <w:rPr>
          <w:rFonts w:ascii="Calibri" w:hAnsi="Calibri"/>
          <w:sz w:val="24"/>
          <w:szCs w:val="24"/>
        </w:rPr>
      </w:pPr>
      <w:r>
        <w:rPr>
          <w:rFonts w:ascii="Calibri" w:hAnsi="Calibri"/>
          <w:sz w:val="24"/>
          <w:szCs w:val="24"/>
        </w:rPr>
        <w:t>ELECTRICAL</w:t>
      </w:r>
    </w:p>
    <w:p w14:paraId="506CE5FF" w14:textId="77777777" w:rsidR="00357C5B" w:rsidRPr="00357C5B" w:rsidRDefault="003905E7" w:rsidP="00357C5B">
      <w:pPr>
        <w:pStyle w:val="ListParagraph"/>
        <w:widowControl/>
        <w:numPr>
          <w:ilvl w:val="1"/>
          <w:numId w:val="7"/>
        </w:numPr>
        <w:tabs>
          <w:tab w:val="left" w:pos="180"/>
        </w:tabs>
        <w:adjustRightInd/>
        <w:ind w:left="720" w:hanging="720"/>
        <w:rPr>
          <w:rFonts w:asciiTheme="minorHAnsi" w:hAnsiTheme="minorHAnsi" w:cstheme="minorHAnsi"/>
          <w:sz w:val="24"/>
          <w:szCs w:val="24"/>
        </w:rPr>
      </w:pPr>
      <w:r w:rsidRPr="00357C5B">
        <w:rPr>
          <w:rFonts w:asciiTheme="minorHAnsi" w:hAnsiTheme="minorHAnsi" w:cstheme="minorHAnsi"/>
          <w:sz w:val="24"/>
          <w:szCs w:val="24"/>
        </w:rPr>
        <w:t xml:space="preserve">Mount the relay in a convenient place under the hood. The </w:t>
      </w:r>
      <w:r w:rsidR="00871C6E">
        <w:rPr>
          <w:rFonts w:asciiTheme="minorHAnsi" w:hAnsiTheme="minorHAnsi" w:cstheme="minorHAnsi"/>
          <w:sz w:val="24"/>
          <w:szCs w:val="24"/>
        </w:rPr>
        <w:t xml:space="preserve">long </w:t>
      </w:r>
      <w:r w:rsidRPr="00357C5B">
        <w:rPr>
          <w:rFonts w:asciiTheme="minorHAnsi" w:hAnsiTheme="minorHAnsi" w:cstheme="minorHAnsi"/>
          <w:sz w:val="24"/>
          <w:szCs w:val="24"/>
        </w:rPr>
        <w:t>red wire should already be attached to the fuel pump.  The wire with the 3/8” eyelet is attached directly to the alternator positive terminal.</w:t>
      </w:r>
      <w:r w:rsidR="00357C5B" w:rsidRPr="00357C5B">
        <w:rPr>
          <w:rFonts w:asciiTheme="minorHAnsi" w:hAnsiTheme="minorHAnsi" w:cstheme="minorHAnsi"/>
          <w:sz w:val="24"/>
          <w:szCs w:val="24"/>
        </w:rPr>
        <w:t xml:space="preserve">  </w:t>
      </w:r>
      <w:r w:rsidR="00357C5B" w:rsidRPr="00357C5B">
        <w:rPr>
          <w:rFonts w:asciiTheme="minorHAnsi" w:hAnsiTheme="minorHAnsi" w:cstheme="minorHAnsi"/>
          <w:bCs/>
          <w:sz w:val="24"/>
          <w:szCs w:val="24"/>
        </w:rPr>
        <w:t xml:space="preserve">The other wire is attached to a </w:t>
      </w:r>
      <w:r w:rsidR="00357C5B">
        <w:rPr>
          <w:rFonts w:asciiTheme="minorHAnsi" w:hAnsiTheme="minorHAnsi" w:cstheme="minorHAnsi"/>
          <w:bCs/>
          <w:sz w:val="24"/>
          <w:szCs w:val="24"/>
        </w:rPr>
        <w:t>Hobbs</w:t>
      </w:r>
      <w:r w:rsidR="00357C5B" w:rsidRPr="00357C5B">
        <w:rPr>
          <w:rFonts w:asciiTheme="minorHAnsi" w:hAnsiTheme="minorHAnsi" w:cstheme="minorHAnsi"/>
          <w:bCs/>
          <w:sz w:val="24"/>
          <w:szCs w:val="24"/>
        </w:rPr>
        <w:t xml:space="preserve"> switch.  This switch is plugged into the vacuum line running from the brake booster hose.  Find a suitable ground (NOT the valve cove</w:t>
      </w:r>
      <w:r w:rsidR="00871C6E">
        <w:rPr>
          <w:rFonts w:asciiTheme="minorHAnsi" w:hAnsiTheme="minorHAnsi" w:cstheme="minorHAnsi"/>
          <w:bCs/>
          <w:sz w:val="24"/>
          <w:szCs w:val="24"/>
        </w:rPr>
        <w:t>r</w:t>
      </w:r>
      <w:r w:rsidR="00357C5B" w:rsidRPr="00357C5B">
        <w:rPr>
          <w:rFonts w:asciiTheme="minorHAnsi" w:hAnsiTheme="minorHAnsi" w:cstheme="minorHAnsi"/>
          <w:bCs/>
          <w:sz w:val="24"/>
          <w:szCs w:val="24"/>
        </w:rPr>
        <w:t xml:space="preserve"> or coil bracket!) and attach the wire from the vacuum switch.  The relay will be grounded when the switch sees about 3-4 # of boost and will fire the pump.  You can jump the switch to test the pump and connections and to set your base fuel pressure.  Make sure everything is routed where it can’t chafe, touch the hot terminal on the alternator, or run too close to the exhaust.</w:t>
      </w:r>
    </w:p>
    <w:p w14:paraId="7CC04F1C" w14:textId="77777777" w:rsidR="003905E7" w:rsidRDefault="003905E7" w:rsidP="00E47391">
      <w:pPr>
        <w:tabs>
          <w:tab w:val="left" w:pos="180"/>
        </w:tabs>
        <w:adjustRightInd/>
        <w:ind w:left="720" w:hanging="720"/>
        <w:jc w:val="center"/>
        <w:rPr>
          <w:rFonts w:ascii="Calibri" w:hAnsi="Calibri"/>
          <w:sz w:val="24"/>
          <w:szCs w:val="24"/>
        </w:rPr>
      </w:pPr>
    </w:p>
    <w:p w14:paraId="78A7DF74" w14:textId="77777777" w:rsidR="003905E7" w:rsidRDefault="00357C5B" w:rsidP="00E47391">
      <w:pPr>
        <w:tabs>
          <w:tab w:val="left" w:pos="180"/>
        </w:tabs>
        <w:adjustRightInd/>
        <w:ind w:left="720" w:hanging="720"/>
        <w:jc w:val="center"/>
        <w:rPr>
          <w:rFonts w:ascii="Calibri" w:hAnsi="Calibri"/>
          <w:sz w:val="24"/>
          <w:szCs w:val="24"/>
        </w:rPr>
      </w:pPr>
      <w:r>
        <w:rPr>
          <w:rFonts w:ascii="Calibri" w:hAnsi="Calibri"/>
          <w:noProof/>
          <w:sz w:val="24"/>
          <w:szCs w:val="24"/>
        </w:rPr>
        <w:drawing>
          <wp:inline distT="0" distB="0" distL="0" distR="0" wp14:anchorId="45651149" wp14:editId="5154EA78">
            <wp:extent cx="3474720" cy="2535721"/>
            <wp:effectExtent l="19050" t="0" r="0" b="0"/>
            <wp:docPr id="11" name="Picture 10" descr="bdf0c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f0c705.jpg"/>
                    <pic:cNvPicPr/>
                  </pic:nvPicPr>
                  <pic:blipFill>
                    <a:blip r:embed="rId22"/>
                    <a:stretch>
                      <a:fillRect/>
                    </a:stretch>
                  </pic:blipFill>
                  <pic:spPr>
                    <a:xfrm>
                      <a:off x="0" y="0"/>
                      <a:ext cx="3474720" cy="2535721"/>
                    </a:xfrm>
                    <a:prstGeom prst="rect">
                      <a:avLst/>
                    </a:prstGeom>
                  </pic:spPr>
                </pic:pic>
              </a:graphicData>
            </a:graphic>
          </wp:inline>
        </w:drawing>
      </w:r>
    </w:p>
    <w:p w14:paraId="5B344FC3" w14:textId="77777777" w:rsidR="00357C5B" w:rsidRDefault="00357C5B" w:rsidP="00E47391">
      <w:pPr>
        <w:tabs>
          <w:tab w:val="left" w:pos="180"/>
        </w:tabs>
        <w:adjustRightInd/>
        <w:ind w:left="720" w:hanging="720"/>
        <w:jc w:val="center"/>
        <w:rPr>
          <w:rFonts w:ascii="Calibri" w:hAnsi="Calibri"/>
          <w:sz w:val="24"/>
          <w:szCs w:val="24"/>
        </w:rPr>
      </w:pPr>
      <w:r>
        <w:rPr>
          <w:rFonts w:ascii="Calibri" w:hAnsi="Calibri"/>
          <w:sz w:val="24"/>
          <w:szCs w:val="24"/>
        </w:rPr>
        <w:t>(WIRING HARNESS WITH HOBBS SWITCH)</w:t>
      </w:r>
    </w:p>
    <w:p w14:paraId="00E4D7F7" w14:textId="77777777" w:rsidR="00357C5B" w:rsidRDefault="00357C5B" w:rsidP="00E47391">
      <w:pPr>
        <w:tabs>
          <w:tab w:val="left" w:pos="180"/>
        </w:tabs>
        <w:adjustRightInd/>
        <w:ind w:left="720" w:hanging="720"/>
        <w:jc w:val="center"/>
        <w:rPr>
          <w:rFonts w:ascii="Calibri" w:hAnsi="Calibri"/>
          <w:sz w:val="24"/>
          <w:szCs w:val="24"/>
        </w:rPr>
      </w:pPr>
    </w:p>
    <w:p w14:paraId="663DD653" w14:textId="77777777" w:rsidR="00357C5B" w:rsidRDefault="00CC3690" w:rsidP="00E47391">
      <w:pPr>
        <w:tabs>
          <w:tab w:val="left" w:pos="180"/>
        </w:tabs>
        <w:adjustRightInd/>
        <w:ind w:left="720" w:hanging="720"/>
        <w:jc w:val="center"/>
        <w:rPr>
          <w:rFonts w:ascii="Calibri" w:hAnsi="Calibri"/>
          <w:sz w:val="24"/>
          <w:szCs w:val="24"/>
        </w:rPr>
      </w:pPr>
      <w:r>
        <w:rPr>
          <w:rFonts w:ascii="Calibri" w:hAnsi="Calibri"/>
          <w:noProof/>
          <w:sz w:val="24"/>
          <w:szCs w:val="24"/>
        </w:rPr>
        <w:drawing>
          <wp:inline distT="0" distB="0" distL="0" distR="0" wp14:anchorId="41B3EC57" wp14:editId="2E7E8AEA">
            <wp:extent cx="5943600" cy="3285490"/>
            <wp:effectExtent l="19050" t="0" r="0" b="0"/>
            <wp:docPr id="6" name="Picture 5" descr="fuel-System-03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l-System-03_05.jpg"/>
                    <pic:cNvPicPr/>
                  </pic:nvPicPr>
                  <pic:blipFill>
                    <a:blip r:embed="rId23"/>
                    <a:stretch>
                      <a:fillRect/>
                    </a:stretch>
                  </pic:blipFill>
                  <pic:spPr>
                    <a:xfrm>
                      <a:off x="0" y="0"/>
                      <a:ext cx="5943600" cy="3285490"/>
                    </a:xfrm>
                    <a:prstGeom prst="rect">
                      <a:avLst/>
                    </a:prstGeom>
                  </pic:spPr>
                </pic:pic>
              </a:graphicData>
            </a:graphic>
          </wp:inline>
        </w:drawing>
      </w:r>
    </w:p>
    <w:p w14:paraId="6D5425D0" w14:textId="77777777" w:rsidR="00357C5B" w:rsidRDefault="00CC3690" w:rsidP="00E47391">
      <w:pPr>
        <w:tabs>
          <w:tab w:val="left" w:pos="180"/>
        </w:tabs>
        <w:adjustRightInd/>
        <w:ind w:left="720" w:hanging="720"/>
        <w:jc w:val="center"/>
        <w:rPr>
          <w:rFonts w:ascii="Calibri" w:hAnsi="Calibri"/>
          <w:sz w:val="24"/>
          <w:szCs w:val="24"/>
        </w:rPr>
      </w:pPr>
      <w:r>
        <w:rPr>
          <w:rFonts w:ascii="Calibri" w:hAnsi="Calibri"/>
          <w:sz w:val="24"/>
          <w:szCs w:val="24"/>
        </w:rPr>
        <w:t>(OVERALL REFERENCE)</w:t>
      </w:r>
    </w:p>
    <w:p w14:paraId="503B84F0" w14:textId="77777777" w:rsidR="00357C5B" w:rsidRDefault="00357C5B" w:rsidP="00E47391">
      <w:pPr>
        <w:tabs>
          <w:tab w:val="left" w:pos="180"/>
        </w:tabs>
        <w:adjustRightInd/>
        <w:ind w:left="720" w:hanging="720"/>
        <w:jc w:val="center"/>
        <w:rPr>
          <w:rFonts w:ascii="Calibri" w:hAnsi="Calibri"/>
          <w:sz w:val="24"/>
          <w:szCs w:val="24"/>
        </w:rPr>
      </w:pPr>
    </w:p>
    <w:p w14:paraId="1667C614" w14:textId="77777777" w:rsidR="00CC3690" w:rsidRPr="00584825" w:rsidRDefault="00CC3690" w:rsidP="00E47391">
      <w:pPr>
        <w:tabs>
          <w:tab w:val="left" w:pos="180"/>
        </w:tabs>
        <w:adjustRightInd/>
        <w:ind w:left="720" w:hanging="720"/>
        <w:jc w:val="center"/>
        <w:rPr>
          <w:rFonts w:ascii="Calibri" w:hAnsi="Calibri"/>
          <w:sz w:val="24"/>
          <w:szCs w:val="24"/>
        </w:rPr>
      </w:pPr>
    </w:p>
    <w:p w14:paraId="2626AD68" w14:textId="77777777" w:rsidR="00E22458" w:rsidRPr="000C04F6" w:rsidRDefault="00C708CD" w:rsidP="00DA624A">
      <w:pPr>
        <w:tabs>
          <w:tab w:val="left" w:pos="0"/>
        </w:tabs>
        <w:adjustRightInd/>
        <w:jc w:val="center"/>
        <w:rPr>
          <w:rFonts w:ascii="Calibri" w:hAnsi="Calibri" w:cs="Arial"/>
          <w:color w:val="000000"/>
        </w:rPr>
      </w:pPr>
      <w:r w:rsidRPr="000C04F6">
        <w:rPr>
          <w:rFonts w:ascii="Calibri" w:hAnsi="Calibri" w:cs="Arial"/>
          <w:color w:val="000000"/>
        </w:rPr>
        <w:t>A &amp; A Corvette Performance, Ltd.</w:t>
      </w:r>
    </w:p>
    <w:p w14:paraId="34D734D7" w14:textId="77777777" w:rsidR="00E22458" w:rsidRPr="000C04F6" w:rsidRDefault="00C708CD" w:rsidP="00DA624A">
      <w:pPr>
        <w:tabs>
          <w:tab w:val="left" w:pos="0"/>
        </w:tabs>
        <w:adjustRightInd/>
        <w:jc w:val="center"/>
        <w:rPr>
          <w:rFonts w:ascii="Calibri" w:hAnsi="Calibri" w:cs="Arial"/>
          <w:color w:val="000000"/>
        </w:rPr>
      </w:pPr>
      <w:r w:rsidRPr="000C04F6">
        <w:rPr>
          <w:rFonts w:ascii="Calibri" w:hAnsi="Calibri" w:cs="Arial"/>
          <w:color w:val="000000"/>
        </w:rPr>
        <w:t>477-A Lambert Street</w:t>
      </w:r>
    </w:p>
    <w:p w14:paraId="3F12EF93" w14:textId="77777777" w:rsidR="00E22458" w:rsidRPr="000C04F6" w:rsidRDefault="00C708CD" w:rsidP="00DA624A">
      <w:pPr>
        <w:tabs>
          <w:tab w:val="left" w:pos="0"/>
        </w:tabs>
        <w:adjustRightInd/>
        <w:jc w:val="center"/>
        <w:rPr>
          <w:rFonts w:ascii="Calibri" w:hAnsi="Calibri" w:cs="Arial"/>
          <w:color w:val="000000"/>
        </w:rPr>
      </w:pPr>
      <w:r w:rsidRPr="000C04F6">
        <w:rPr>
          <w:rFonts w:ascii="Calibri" w:hAnsi="Calibri" w:cs="Arial"/>
          <w:color w:val="000000"/>
        </w:rPr>
        <w:t>Oxnard, CA 93036</w:t>
      </w:r>
    </w:p>
    <w:p w14:paraId="547DC194" w14:textId="77777777" w:rsidR="00E22458" w:rsidRPr="000C04F6" w:rsidRDefault="00C708CD" w:rsidP="00DA624A">
      <w:pPr>
        <w:tabs>
          <w:tab w:val="left" w:pos="0"/>
        </w:tabs>
        <w:adjustRightInd/>
        <w:jc w:val="center"/>
        <w:rPr>
          <w:rFonts w:ascii="Calibri" w:hAnsi="Calibri" w:cs="Arial"/>
          <w:color w:val="000000"/>
        </w:rPr>
      </w:pPr>
      <w:r w:rsidRPr="000C04F6">
        <w:rPr>
          <w:rFonts w:ascii="Calibri" w:hAnsi="Calibri" w:cs="Arial"/>
          <w:color w:val="000000"/>
        </w:rPr>
        <w:t>Local: (805) 278-4107</w:t>
      </w:r>
    </w:p>
    <w:p w14:paraId="7778292C" w14:textId="77777777" w:rsidR="00C708CD" w:rsidRPr="000C04F6" w:rsidRDefault="00C708CD" w:rsidP="00DA624A">
      <w:pPr>
        <w:tabs>
          <w:tab w:val="left" w:pos="0"/>
        </w:tabs>
        <w:adjustRightInd/>
        <w:jc w:val="center"/>
        <w:rPr>
          <w:rFonts w:ascii="Calibri" w:hAnsi="Calibri" w:cs="Arial"/>
          <w:color w:val="000000"/>
        </w:rPr>
      </w:pPr>
      <w:r w:rsidRPr="000C04F6">
        <w:rPr>
          <w:rFonts w:ascii="Calibri" w:hAnsi="Calibri" w:cs="Arial"/>
          <w:color w:val="000000"/>
        </w:rPr>
        <w:t>Toll Free: (888) VETTEPRO</w:t>
      </w:r>
    </w:p>
    <w:p w14:paraId="57D07817" w14:textId="77777777" w:rsidR="00C708CD" w:rsidRPr="000C04F6" w:rsidRDefault="00B00EEB" w:rsidP="00DA624A">
      <w:pPr>
        <w:tabs>
          <w:tab w:val="left" w:pos="0"/>
        </w:tabs>
        <w:adjustRightInd/>
        <w:jc w:val="center"/>
        <w:rPr>
          <w:rFonts w:ascii="Calibri" w:hAnsi="Calibri" w:cs="Arial"/>
          <w:color w:val="000000"/>
        </w:rPr>
      </w:pPr>
      <w:r w:rsidRPr="000C04F6">
        <w:rPr>
          <w:rFonts w:ascii="Calibri" w:hAnsi="Calibri" w:cs="Arial"/>
          <w:color w:val="000000"/>
        </w:rPr>
        <w:t>www.aacorvette.com</w:t>
      </w:r>
    </w:p>
    <w:p w14:paraId="739BF4FA" w14:textId="77777777" w:rsidR="00B00EEB" w:rsidRPr="00DA624A" w:rsidRDefault="00EB00A4" w:rsidP="00DA624A">
      <w:pPr>
        <w:tabs>
          <w:tab w:val="left" w:pos="0"/>
        </w:tabs>
        <w:adjustRightInd/>
        <w:jc w:val="center"/>
        <w:rPr>
          <w:rFonts w:ascii="Calibri" w:hAnsi="Calibri"/>
          <w:sz w:val="24"/>
          <w:szCs w:val="24"/>
        </w:rPr>
      </w:pPr>
      <w:r>
        <w:rPr>
          <w:rFonts w:ascii="Calibri" w:hAnsi="Calibri"/>
          <w:noProof/>
          <w:sz w:val="24"/>
          <w:szCs w:val="24"/>
        </w:rPr>
        <w:drawing>
          <wp:anchor distT="0" distB="0" distL="114300" distR="114300" simplePos="0" relativeHeight="251658240" behindDoc="1" locked="0" layoutInCell="1" allowOverlap="1" wp14:anchorId="47A40D85" wp14:editId="7BA79156">
            <wp:simplePos x="0" y="0"/>
            <wp:positionH relativeFrom="column">
              <wp:posOffset>1148715</wp:posOffset>
            </wp:positionH>
            <wp:positionV relativeFrom="paragraph">
              <wp:posOffset>509270</wp:posOffset>
            </wp:positionV>
            <wp:extent cx="3732530" cy="1250315"/>
            <wp:effectExtent l="19050" t="0" r="1270" b="0"/>
            <wp:wrapNone/>
            <wp:docPr id="85" name="Picture 84" descr="aa_logo_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logo_twitter.jpg"/>
                    <pic:cNvPicPr/>
                  </pic:nvPicPr>
                  <pic:blipFill>
                    <a:blip r:embed="rId24">
                      <a:lum/>
                    </a:blip>
                    <a:stretch>
                      <a:fillRect/>
                    </a:stretch>
                  </pic:blipFill>
                  <pic:spPr>
                    <a:xfrm>
                      <a:off x="0" y="0"/>
                      <a:ext cx="3732530" cy="1250315"/>
                    </a:xfrm>
                    <a:prstGeom prst="rect">
                      <a:avLst/>
                    </a:prstGeom>
                  </pic:spPr>
                </pic:pic>
              </a:graphicData>
            </a:graphic>
          </wp:anchor>
        </w:drawing>
      </w:r>
    </w:p>
    <w:sectPr w:rsidR="00B00EEB" w:rsidRPr="00DA624A" w:rsidSect="00E645B3">
      <w:footerReference w:type="default" r:id="rId25"/>
      <w:pgSz w:w="11918" w:h="16854"/>
      <w:pgMar w:top="720" w:right="1118" w:bottom="720" w:left="1440" w:header="720" w:footer="720"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1EB9C" w14:textId="77777777" w:rsidR="00FE1647" w:rsidRDefault="00FE1647" w:rsidP="008D609C">
      <w:r>
        <w:separator/>
      </w:r>
    </w:p>
  </w:endnote>
  <w:endnote w:type="continuationSeparator" w:id="0">
    <w:p w14:paraId="2B6C4462" w14:textId="77777777" w:rsidR="00FE1647" w:rsidRDefault="00FE1647" w:rsidP="008D60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NeueMedium">
    <w:altName w:val="HelveticaNeue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05BE" w14:textId="77777777" w:rsidR="00A85515" w:rsidRPr="001C5350" w:rsidRDefault="00A85515" w:rsidP="001C5350">
    <w:pPr>
      <w:tabs>
        <w:tab w:val="center" w:pos="4519"/>
        <w:tab w:val="right" w:pos="9038"/>
      </w:tabs>
      <w:rPr>
        <w:rFonts w:ascii="Calibri" w:hAnsi="Calibri"/>
      </w:rPr>
    </w:pPr>
    <w:r>
      <w:rPr>
        <w:rFonts w:ascii="Calibri" w:hAnsi="Calibri"/>
      </w:rPr>
      <w:t xml:space="preserve">© </w:t>
    </w:r>
    <w:r w:rsidRPr="001C5350">
      <w:rPr>
        <w:rFonts w:ascii="Calibri" w:hAnsi="Calibri"/>
      </w:rPr>
      <w:t>A&amp;A Corvette Performance</w:t>
    </w:r>
    <w:r w:rsidRPr="001C5350">
      <w:rPr>
        <w:rFonts w:ascii="Calibri" w:hAnsi="Calibri"/>
      </w:rPr>
      <w:tab/>
    </w:r>
    <w:r w:rsidR="00CC3690">
      <w:rPr>
        <w:rFonts w:ascii="Calibri" w:hAnsi="Calibri"/>
      </w:rPr>
      <w:t>November</w:t>
    </w:r>
    <w:r w:rsidR="00F7355F">
      <w:rPr>
        <w:rFonts w:ascii="Calibri" w:hAnsi="Calibri"/>
      </w:rPr>
      <w:t xml:space="preserve"> 1</w:t>
    </w:r>
    <w:r w:rsidR="00CC3690">
      <w:rPr>
        <w:rFonts w:ascii="Calibri" w:hAnsi="Calibri"/>
      </w:rPr>
      <w:t>2</w:t>
    </w:r>
    <w:r>
      <w:rPr>
        <w:rFonts w:ascii="Calibri" w:hAnsi="Calibri"/>
      </w:rPr>
      <w:t>, 2010</w:t>
    </w:r>
    <w:r w:rsidRPr="001C5350">
      <w:rPr>
        <w:rFonts w:ascii="Calibri" w:hAnsi="Calibri"/>
      </w:rPr>
      <w:tab/>
      <w:t xml:space="preserve">Page </w:t>
    </w:r>
    <w:r w:rsidR="00EB5DEF" w:rsidRPr="001C5350">
      <w:rPr>
        <w:rFonts w:ascii="Calibri" w:hAnsi="Calibri"/>
      </w:rPr>
      <w:fldChar w:fldCharType="begin"/>
    </w:r>
    <w:r w:rsidRPr="001C5350">
      <w:rPr>
        <w:rFonts w:ascii="Calibri" w:hAnsi="Calibri"/>
      </w:rPr>
      <w:instrText xml:space="preserve"> PAGE </w:instrText>
    </w:r>
    <w:r w:rsidR="00EB5DEF" w:rsidRPr="001C5350">
      <w:rPr>
        <w:rFonts w:ascii="Calibri" w:hAnsi="Calibri"/>
      </w:rPr>
      <w:fldChar w:fldCharType="separate"/>
    </w:r>
    <w:r w:rsidR="00C040F3">
      <w:rPr>
        <w:rFonts w:ascii="Calibri" w:hAnsi="Calibri"/>
        <w:noProof/>
      </w:rPr>
      <w:t>1</w:t>
    </w:r>
    <w:r w:rsidR="00EB5DEF" w:rsidRPr="001C5350">
      <w:rPr>
        <w:rFonts w:ascii="Calibri" w:hAnsi="Calibri"/>
      </w:rPr>
      <w:fldChar w:fldCharType="end"/>
    </w:r>
    <w:r w:rsidRPr="001C5350">
      <w:rPr>
        <w:rFonts w:ascii="Calibri" w:hAnsi="Calibri"/>
      </w:rPr>
      <w:t xml:space="preserve"> of </w:t>
    </w:r>
    <w:r w:rsidR="00EB5DEF" w:rsidRPr="001C5350">
      <w:rPr>
        <w:rFonts w:ascii="Calibri" w:hAnsi="Calibri"/>
      </w:rPr>
      <w:fldChar w:fldCharType="begin"/>
    </w:r>
    <w:r w:rsidRPr="001C5350">
      <w:rPr>
        <w:rFonts w:ascii="Calibri" w:hAnsi="Calibri"/>
      </w:rPr>
      <w:instrText xml:space="preserve"> NUMPAGES  </w:instrText>
    </w:r>
    <w:r w:rsidR="00EB5DEF" w:rsidRPr="001C5350">
      <w:rPr>
        <w:rFonts w:ascii="Calibri" w:hAnsi="Calibri"/>
      </w:rPr>
      <w:fldChar w:fldCharType="separate"/>
    </w:r>
    <w:r w:rsidR="00C040F3">
      <w:rPr>
        <w:rFonts w:ascii="Calibri" w:hAnsi="Calibri"/>
        <w:noProof/>
      </w:rPr>
      <w:t>9</w:t>
    </w:r>
    <w:r w:rsidR="00EB5DEF" w:rsidRPr="001C5350">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B82488" w14:textId="77777777" w:rsidR="00FE1647" w:rsidRDefault="00FE1647" w:rsidP="008D609C">
      <w:r>
        <w:separator/>
      </w:r>
    </w:p>
  </w:footnote>
  <w:footnote w:type="continuationSeparator" w:id="0">
    <w:p w14:paraId="389CC3D7" w14:textId="77777777" w:rsidR="00FE1647" w:rsidRDefault="00FE1647" w:rsidP="008D60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561D8"/>
    <w:multiLevelType w:val="hybridMultilevel"/>
    <w:tmpl w:val="AA5C1D16"/>
    <w:lvl w:ilvl="0" w:tplc="2B78E5A2">
      <w:start w:val="1"/>
      <w:numFmt w:val="decimal"/>
      <w:lvlText w:val="%1.2"/>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E7E320F"/>
    <w:multiLevelType w:val="multilevel"/>
    <w:tmpl w:val="4740DDB0"/>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F55719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D6778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460FD2"/>
    <w:multiLevelType w:val="multilevel"/>
    <w:tmpl w:val="3E5E16A4"/>
    <w:lvl w:ilvl="0">
      <w:start w:val="1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CB75EBB"/>
    <w:multiLevelType w:val="hybridMultilevel"/>
    <w:tmpl w:val="F2FC5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C333EE"/>
    <w:multiLevelType w:val="multilevel"/>
    <w:tmpl w:val="CE6EFA26"/>
    <w:lvl w:ilvl="0">
      <w:start w:val="13"/>
      <w:numFmt w:val="decimal"/>
      <w:lvlText w:val="%1"/>
      <w:lvlJc w:val="left"/>
      <w:pPr>
        <w:ind w:left="420" w:hanging="420"/>
      </w:pPr>
      <w:rPr>
        <w:rFonts w:hint="default"/>
      </w:rPr>
    </w:lvl>
    <w:lvl w:ilvl="1">
      <w:start w:val="4"/>
      <w:numFmt w:val="decimal"/>
      <w:lvlText w:val="%1.%2"/>
      <w:lvlJc w:val="left"/>
      <w:pPr>
        <w:ind w:left="1560"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7" w15:restartNumberingAfterBreak="0">
    <w:nsid w:val="202613E3"/>
    <w:multiLevelType w:val="multilevel"/>
    <w:tmpl w:val="1ED07334"/>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20703218"/>
    <w:multiLevelType w:val="multilevel"/>
    <w:tmpl w:val="06F0A17A"/>
    <w:lvl w:ilvl="0">
      <w:start w:val="1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5F028C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F785C1C"/>
    <w:multiLevelType w:val="multilevel"/>
    <w:tmpl w:val="B024FBAC"/>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331731C6"/>
    <w:multiLevelType w:val="hybridMultilevel"/>
    <w:tmpl w:val="DED672B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350DD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0EE3978"/>
    <w:multiLevelType w:val="hybridMultilevel"/>
    <w:tmpl w:val="DB501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13D78"/>
    <w:multiLevelType w:val="multilevel"/>
    <w:tmpl w:val="C4CA0C06"/>
    <w:lvl w:ilvl="0">
      <w:start w:val="12"/>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4449625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4E34BE5"/>
    <w:multiLevelType w:val="multilevel"/>
    <w:tmpl w:val="A4CEEB16"/>
    <w:lvl w:ilvl="0">
      <w:start w:val="14"/>
      <w:numFmt w:val="decimal"/>
      <w:lvlText w:val="%1"/>
      <w:lvlJc w:val="left"/>
      <w:pPr>
        <w:ind w:left="375" w:hanging="375"/>
      </w:pPr>
      <w:rPr>
        <w:rFonts w:hint="default"/>
      </w:rPr>
    </w:lvl>
    <w:lvl w:ilvl="1">
      <w:start w:val="4"/>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1845" w:hanging="72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2955" w:hanging="108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065" w:hanging="1440"/>
      </w:pPr>
      <w:rPr>
        <w:rFonts w:hint="default"/>
      </w:rPr>
    </w:lvl>
    <w:lvl w:ilvl="8">
      <w:start w:val="1"/>
      <w:numFmt w:val="decimal"/>
      <w:lvlText w:val="%1.%2.%3.%4.%5.%6.%7.%8.%9"/>
      <w:lvlJc w:val="left"/>
      <w:pPr>
        <w:ind w:left="4440" w:hanging="1440"/>
      </w:pPr>
      <w:rPr>
        <w:rFonts w:hint="default"/>
      </w:rPr>
    </w:lvl>
  </w:abstractNum>
  <w:abstractNum w:abstractNumId="17" w15:restartNumberingAfterBreak="0">
    <w:nsid w:val="555578CA"/>
    <w:multiLevelType w:val="hybridMultilevel"/>
    <w:tmpl w:val="574A3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C770E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1F41E6E"/>
    <w:multiLevelType w:val="multilevel"/>
    <w:tmpl w:val="2520C914"/>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639754D6"/>
    <w:multiLevelType w:val="hybridMultilevel"/>
    <w:tmpl w:val="371EC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D0245C"/>
    <w:multiLevelType w:val="multilevel"/>
    <w:tmpl w:val="32FA21CC"/>
    <w:lvl w:ilvl="0">
      <w:start w:val="13"/>
      <w:numFmt w:val="decimal"/>
      <w:lvlText w:val="%1"/>
      <w:lvlJc w:val="left"/>
      <w:pPr>
        <w:ind w:left="420" w:hanging="420"/>
      </w:pPr>
      <w:rPr>
        <w:rFonts w:hint="default"/>
      </w:rPr>
    </w:lvl>
    <w:lvl w:ilvl="1">
      <w:start w:val="2"/>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66145575"/>
    <w:multiLevelType w:val="multilevel"/>
    <w:tmpl w:val="61961F2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681F4D9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01062B2"/>
    <w:multiLevelType w:val="hybridMultilevel"/>
    <w:tmpl w:val="1382C1B6"/>
    <w:lvl w:ilvl="0" w:tplc="5A141AE0">
      <w:start w:val="1"/>
      <w:numFmt w:val="decimal"/>
      <w:lvlText w:val="%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0B63A6E"/>
    <w:multiLevelType w:val="multilevel"/>
    <w:tmpl w:val="55C4BC6E"/>
    <w:lvl w:ilvl="0">
      <w:start w:val="14"/>
      <w:numFmt w:val="decimal"/>
      <w:lvlText w:val="%1"/>
      <w:lvlJc w:val="left"/>
      <w:pPr>
        <w:ind w:left="420" w:hanging="420"/>
      </w:pPr>
      <w:rPr>
        <w:rFonts w:cs="HelveticaNeueMedium" w:hint="default"/>
        <w:color w:val="000000"/>
      </w:rPr>
    </w:lvl>
    <w:lvl w:ilvl="1">
      <w:start w:val="1"/>
      <w:numFmt w:val="decimal"/>
      <w:lvlText w:val="%1.%2"/>
      <w:lvlJc w:val="left"/>
      <w:pPr>
        <w:ind w:left="780" w:hanging="420"/>
      </w:pPr>
      <w:rPr>
        <w:rFonts w:cs="HelveticaNeueMedium" w:hint="default"/>
        <w:color w:val="000000"/>
      </w:rPr>
    </w:lvl>
    <w:lvl w:ilvl="2">
      <w:start w:val="1"/>
      <w:numFmt w:val="decimal"/>
      <w:lvlText w:val="%1.%2.%3"/>
      <w:lvlJc w:val="left"/>
      <w:pPr>
        <w:ind w:left="1440" w:hanging="720"/>
      </w:pPr>
      <w:rPr>
        <w:rFonts w:cs="HelveticaNeueMedium" w:hint="default"/>
        <w:color w:val="000000"/>
      </w:rPr>
    </w:lvl>
    <w:lvl w:ilvl="3">
      <w:start w:val="1"/>
      <w:numFmt w:val="decimal"/>
      <w:lvlText w:val="%1.%2.%3.%4"/>
      <w:lvlJc w:val="left"/>
      <w:pPr>
        <w:ind w:left="1800" w:hanging="720"/>
      </w:pPr>
      <w:rPr>
        <w:rFonts w:cs="HelveticaNeueMedium" w:hint="default"/>
        <w:color w:val="000000"/>
      </w:rPr>
    </w:lvl>
    <w:lvl w:ilvl="4">
      <w:start w:val="1"/>
      <w:numFmt w:val="decimal"/>
      <w:lvlText w:val="%1.%2.%3.%4.%5"/>
      <w:lvlJc w:val="left"/>
      <w:pPr>
        <w:ind w:left="2520" w:hanging="1080"/>
      </w:pPr>
      <w:rPr>
        <w:rFonts w:cs="HelveticaNeueMedium" w:hint="default"/>
        <w:color w:val="000000"/>
      </w:rPr>
    </w:lvl>
    <w:lvl w:ilvl="5">
      <w:start w:val="1"/>
      <w:numFmt w:val="decimal"/>
      <w:lvlText w:val="%1.%2.%3.%4.%5.%6"/>
      <w:lvlJc w:val="left"/>
      <w:pPr>
        <w:ind w:left="2880" w:hanging="1080"/>
      </w:pPr>
      <w:rPr>
        <w:rFonts w:cs="HelveticaNeueMedium" w:hint="default"/>
        <w:color w:val="000000"/>
      </w:rPr>
    </w:lvl>
    <w:lvl w:ilvl="6">
      <w:start w:val="1"/>
      <w:numFmt w:val="decimal"/>
      <w:lvlText w:val="%1.%2.%3.%4.%5.%6.%7"/>
      <w:lvlJc w:val="left"/>
      <w:pPr>
        <w:ind w:left="3600" w:hanging="1440"/>
      </w:pPr>
      <w:rPr>
        <w:rFonts w:cs="HelveticaNeueMedium" w:hint="default"/>
        <w:color w:val="000000"/>
      </w:rPr>
    </w:lvl>
    <w:lvl w:ilvl="7">
      <w:start w:val="1"/>
      <w:numFmt w:val="decimal"/>
      <w:lvlText w:val="%1.%2.%3.%4.%5.%6.%7.%8"/>
      <w:lvlJc w:val="left"/>
      <w:pPr>
        <w:ind w:left="3960" w:hanging="1440"/>
      </w:pPr>
      <w:rPr>
        <w:rFonts w:cs="HelveticaNeueMedium" w:hint="default"/>
        <w:color w:val="000000"/>
      </w:rPr>
    </w:lvl>
    <w:lvl w:ilvl="8">
      <w:start w:val="1"/>
      <w:numFmt w:val="decimal"/>
      <w:lvlText w:val="%1.%2.%3.%4.%5.%6.%7.%8.%9"/>
      <w:lvlJc w:val="left"/>
      <w:pPr>
        <w:ind w:left="4680" w:hanging="1800"/>
      </w:pPr>
      <w:rPr>
        <w:rFonts w:cs="HelveticaNeueMedium" w:hint="default"/>
        <w:color w:val="000000"/>
      </w:rPr>
    </w:lvl>
  </w:abstractNum>
  <w:abstractNum w:abstractNumId="26" w15:restartNumberingAfterBreak="0">
    <w:nsid w:val="74ED676A"/>
    <w:multiLevelType w:val="hybridMultilevel"/>
    <w:tmpl w:val="A00C5570"/>
    <w:lvl w:ilvl="0" w:tplc="5A141AE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BE7880"/>
    <w:multiLevelType w:val="multilevel"/>
    <w:tmpl w:val="1C266030"/>
    <w:lvl w:ilvl="0">
      <w:start w:val="1"/>
      <w:numFmt w:val="decimal"/>
      <w:lvlText w:val="%1."/>
      <w:lvlJc w:val="left"/>
      <w:pPr>
        <w:ind w:left="360" w:hanging="360"/>
      </w:pPr>
    </w:lvl>
    <w:lvl w:ilvl="1">
      <w:start w:val="1"/>
      <w:numFmt w:val="decimal"/>
      <w:lvlText w:val="%2.1"/>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C285B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93484996">
    <w:abstractNumId w:val="5"/>
  </w:num>
  <w:num w:numId="2" w16cid:durableId="497156386">
    <w:abstractNumId w:val="13"/>
  </w:num>
  <w:num w:numId="3" w16cid:durableId="1094010659">
    <w:abstractNumId w:val="11"/>
  </w:num>
  <w:num w:numId="4" w16cid:durableId="1051809015">
    <w:abstractNumId w:val="26"/>
  </w:num>
  <w:num w:numId="5" w16cid:durableId="499077754">
    <w:abstractNumId w:val="9"/>
  </w:num>
  <w:num w:numId="6" w16cid:durableId="977225712">
    <w:abstractNumId w:val="28"/>
  </w:num>
  <w:num w:numId="7" w16cid:durableId="281496651">
    <w:abstractNumId w:val="23"/>
  </w:num>
  <w:num w:numId="8" w16cid:durableId="1908611338">
    <w:abstractNumId w:val="3"/>
  </w:num>
  <w:num w:numId="9" w16cid:durableId="2024740184">
    <w:abstractNumId w:val="24"/>
  </w:num>
  <w:num w:numId="10" w16cid:durableId="792938756">
    <w:abstractNumId w:val="27"/>
  </w:num>
  <w:num w:numId="11" w16cid:durableId="1925333717">
    <w:abstractNumId w:val="12"/>
  </w:num>
  <w:num w:numId="12" w16cid:durableId="1435049748">
    <w:abstractNumId w:val="2"/>
  </w:num>
  <w:num w:numId="13" w16cid:durableId="885796467">
    <w:abstractNumId w:val="15"/>
  </w:num>
  <w:num w:numId="14" w16cid:durableId="585573518">
    <w:abstractNumId w:val="18"/>
  </w:num>
  <w:num w:numId="15" w16cid:durableId="1301303056">
    <w:abstractNumId w:val="1"/>
  </w:num>
  <w:num w:numId="16" w16cid:durableId="1731808587">
    <w:abstractNumId w:val="10"/>
  </w:num>
  <w:num w:numId="17" w16cid:durableId="1634673685">
    <w:abstractNumId w:val="19"/>
  </w:num>
  <w:num w:numId="18" w16cid:durableId="1292899410">
    <w:abstractNumId w:val="7"/>
  </w:num>
  <w:num w:numId="19" w16cid:durableId="2132429390">
    <w:abstractNumId w:val="14"/>
  </w:num>
  <w:num w:numId="20" w16cid:durableId="1665083031">
    <w:abstractNumId w:val="25"/>
  </w:num>
  <w:num w:numId="21" w16cid:durableId="1950964254">
    <w:abstractNumId w:val="22"/>
  </w:num>
  <w:num w:numId="22" w16cid:durableId="1727023882">
    <w:abstractNumId w:val="17"/>
  </w:num>
  <w:num w:numId="23" w16cid:durableId="272980540">
    <w:abstractNumId w:val="20"/>
  </w:num>
  <w:num w:numId="24" w16cid:durableId="1142232494">
    <w:abstractNumId w:val="4"/>
  </w:num>
  <w:num w:numId="25" w16cid:durableId="962080493">
    <w:abstractNumId w:val="16"/>
  </w:num>
  <w:num w:numId="26" w16cid:durableId="1439643182">
    <w:abstractNumId w:val="21"/>
  </w:num>
  <w:num w:numId="27" w16cid:durableId="1045761224">
    <w:abstractNumId w:val="6"/>
  </w:num>
  <w:num w:numId="28" w16cid:durableId="14576237">
    <w:abstractNumId w:val="8"/>
  </w:num>
  <w:num w:numId="29" w16cid:durableId="13523370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69"/>
  <w:embedSystemFonts/>
  <w:proofState w:spelling="clean" w:grammar="clean"/>
  <w:defaultTabStop w:val="720"/>
  <w:drawingGridHorizontalSpacing w:val="100"/>
  <w:drawingGridVerticalSpacing w:val="120"/>
  <w:displayHorizontalDrawingGridEvery w:val="0"/>
  <w:displayVerticalDrawingGridEvery w:val="3"/>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7D3"/>
    <w:rsid w:val="0000114A"/>
    <w:rsid w:val="0000635B"/>
    <w:rsid w:val="000077FC"/>
    <w:rsid w:val="000152D2"/>
    <w:rsid w:val="00020AF2"/>
    <w:rsid w:val="000371FF"/>
    <w:rsid w:val="00037B8F"/>
    <w:rsid w:val="00044B22"/>
    <w:rsid w:val="00045C89"/>
    <w:rsid w:val="00050679"/>
    <w:rsid w:val="000550E3"/>
    <w:rsid w:val="0006194E"/>
    <w:rsid w:val="000700B3"/>
    <w:rsid w:val="000704BC"/>
    <w:rsid w:val="000714A4"/>
    <w:rsid w:val="000737B4"/>
    <w:rsid w:val="00073D3F"/>
    <w:rsid w:val="0008084D"/>
    <w:rsid w:val="00080BF5"/>
    <w:rsid w:val="00087141"/>
    <w:rsid w:val="00092F92"/>
    <w:rsid w:val="00096116"/>
    <w:rsid w:val="0009756E"/>
    <w:rsid w:val="00097816"/>
    <w:rsid w:val="000A13CE"/>
    <w:rsid w:val="000A1FED"/>
    <w:rsid w:val="000A2F01"/>
    <w:rsid w:val="000A4A04"/>
    <w:rsid w:val="000B1670"/>
    <w:rsid w:val="000C044E"/>
    <w:rsid w:val="000C04F6"/>
    <w:rsid w:val="000C3DB9"/>
    <w:rsid w:val="000C5627"/>
    <w:rsid w:val="000C7F87"/>
    <w:rsid w:val="000D001D"/>
    <w:rsid w:val="000D0D11"/>
    <w:rsid w:val="000D487E"/>
    <w:rsid w:val="000D4A79"/>
    <w:rsid w:val="000E51B3"/>
    <w:rsid w:val="000F35DB"/>
    <w:rsid w:val="000F36AA"/>
    <w:rsid w:val="000F4610"/>
    <w:rsid w:val="000F5677"/>
    <w:rsid w:val="000F610D"/>
    <w:rsid w:val="000F6882"/>
    <w:rsid w:val="000F79E1"/>
    <w:rsid w:val="00101927"/>
    <w:rsid w:val="001024D3"/>
    <w:rsid w:val="00111E3B"/>
    <w:rsid w:val="00112F09"/>
    <w:rsid w:val="001210D0"/>
    <w:rsid w:val="00122240"/>
    <w:rsid w:val="00127229"/>
    <w:rsid w:val="001304D0"/>
    <w:rsid w:val="001305EC"/>
    <w:rsid w:val="00130963"/>
    <w:rsid w:val="00130E6F"/>
    <w:rsid w:val="0013144B"/>
    <w:rsid w:val="00135FC9"/>
    <w:rsid w:val="00142E67"/>
    <w:rsid w:val="0014422E"/>
    <w:rsid w:val="00145C65"/>
    <w:rsid w:val="00146A31"/>
    <w:rsid w:val="00150054"/>
    <w:rsid w:val="001500F6"/>
    <w:rsid w:val="00162B88"/>
    <w:rsid w:val="00172D0B"/>
    <w:rsid w:val="00180E29"/>
    <w:rsid w:val="00180F53"/>
    <w:rsid w:val="00181AD8"/>
    <w:rsid w:val="00184C31"/>
    <w:rsid w:val="00185FDF"/>
    <w:rsid w:val="00186429"/>
    <w:rsid w:val="00186A84"/>
    <w:rsid w:val="00187EC5"/>
    <w:rsid w:val="00191639"/>
    <w:rsid w:val="001931AC"/>
    <w:rsid w:val="001A13F3"/>
    <w:rsid w:val="001A2340"/>
    <w:rsid w:val="001A575D"/>
    <w:rsid w:val="001A5EAE"/>
    <w:rsid w:val="001B0783"/>
    <w:rsid w:val="001B3F8B"/>
    <w:rsid w:val="001B4DD1"/>
    <w:rsid w:val="001B7CAC"/>
    <w:rsid w:val="001B7E3A"/>
    <w:rsid w:val="001B7FF3"/>
    <w:rsid w:val="001C0935"/>
    <w:rsid w:val="001C1F5A"/>
    <w:rsid w:val="001C3282"/>
    <w:rsid w:val="001C3BF0"/>
    <w:rsid w:val="001C5350"/>
    <w:rsid w:val="001C5B2D"/>
    <w:rsid w:val="001C7F8B"/>
    <w:rsid w:val="001D1663"/>
    <w:rsid w:val="001D1B8C"/>
    <w:rsid w:val="001D31E2"/>
    <w:rsid w:val="001E07B5"/>
    <w:rsid w:val="001E0BE9"/>
    <w:rsid w:val="001E60A8"/>
    <w:rsid w:val="001E73EE"/>
    <w:rsid w:val="001F1373"/>
    <w:rsid w:val="001F14D6"/>
    <w:rsid w:val="001F30AF"/>
    <w:rsid w:val="001F7C28"/>
    <w:rsid w:val="00204286"/>
    <w:rsid w:val="00206E4D"/>
    <w:rsid w:val="00210D64"/>
    <w:rsid w:val="002118B7"/>
    <w:rsid w:val="00215A9B"/>
    <w:rsid w:val="002274CE"/>
    <w:rsid w:val="00237EE9"/>
    <w:rsid w:val="00243B0B"/>
    <w:rsid w:val="00251491"/>
    <w:rsid w:val="002516FC"/>
    <w:rsid w:val="00251E60"/>
    <w:rsid w:val="00257663"/>
    <w:rsid w:val="00257E39"/>
    <w:rsid w:val="00261CE3"/>
    <w:rsid w:val="0026495A"/>
    <w:rsid w:val="00265420"/>
    <w:rsid w:val="00267015"/>
    <w:rsid w:val="002733F5"/>
    <w:rsid w:val="0027765B"/>
    <w:rsid w:val="00283131"/>
    <w:rsid w:val="002876A6"/>
    <w:rsid w:val="00287A2D"/>
    <w:rsid w:val="00291AFC"/>
    <w:rsid w:val="002945CD"/>
    <w:rsid w:val="00296EEC"/>
    <w:rsid w:val="00296F62"/>
    <w:rsid w:val="002A09F9"/>
    <w:rsid w:val="002A22E7"/>
    <w:rsid w:val="002A4F80"/>
    <w:rsid w:val="002A6371"/>
    <w:rsid w:val="002B057A"/>
    <w:rsid w:val="002B32C8"/>
    <w:rsid w:val="002B4AED"/>
    <w:rsid w:val="002B4BBB"/>
    <w:rsid w:val="002B5003"/>
    <w:rsid w:val="002B5BED"/>
    <w:rsid w:val="002C209E"/>
    <w:rsid w:val="002C2DDB"/>
    <w:rsid w:val="002C4521"/>
    <w:rsid w:val="002C5D8E"/>
    <w:rsid w:val="002C7EB2"/>
    <w:rsid w:val="002D1C6D"/>
    <w:rsid w:val="002D599B"/>
    <w:rsid w:val="002E0A56"/>
    <w:rsid w:val="002E7D09"/>
    <w:rsid w:val="002F1D00"/>
    <w:rsid w:val="002F3871"/>
    <w:rsid w:val="002F673E"/>
    <w:rsid w:val="002F6813"/>
    <w:rsid w:val="003065F9"/>
    <w:rsid w:val="00310842"/>
    <w:rsid w:val="003108F1"/>
    <w:rsid w:val="00313363"/>
    <w:rsid w:val="00313A52"/>
    <w:rsid w:val="00317B55"/>
    <w:rsid w:val="00323AD2"/>
    <w:rsid w:val="0032571E"/>
    <w:rsid w:val="00327239"/>
    <w:rsid w:val="00331629"/>
    <w:rsid w:val="00331E6C"/>
    <w:rsid w:val="00332443"/>
    <w:rsid w:val="00334D66"/>
    <w:rsid w:val="00340187"/>
    <w:rsid w:val="00342841"/>
    <w:rsid w:val="00344194"/>
    <w:rsid w:val="003500B1"/>
    <w:rsid w:val="00350A29"/>
    <w:rsid w:val="00357C5B"/>
    <w:rsid w:val="00362172"/>
    <w:rsid w:val="003643BE"/>
    <w:rsid w:val="003652AF"/>
    <w:rsid w:val="00366E18"/>
    <w:rsid w:val="00367A20"/>
    <w:rsid w:val="0037232C"/>
    <w:rsid w:val="00372614"/>
    <w:rsid w:val="00377D6B"/>
    <w:rsid w:val="0038081B"/>
    <w:rsid w:val="00381806"/>
    <w:rsid w:val="00381A37"/>
    <w:rsid w:val="00381ACC"/>
    <w:rsid w:val="00382751"/>
    <w:rsid w:val="00386620"/>
    <w:rsid w:val="003905E7"/>
    <w:rsid w:val="00396429"/>
    <w:rsid w:val="003A3A70"/>
    <w:rsid w:val="003A3A96"/>
    <w:rsid w:val="003A4E61"/>
    <w:rsid w:val="003B314C"/>
    <w:rsid w:val="003B5709"/>
    <w:rsid w:val="003C01A4"/>
    <w:rsid w:val="003C1560"/>
    <w:rsid w:val="003C37CC"/>
    <w:rsid w:val="003C42AD"/>
    <w:rsid w:val="003C5A12"/>
    <w:rsid w:val="003C7B6D"/>
    <w:rsid w:val="003D1F91"/>
    <w:rsid w:val="003D6795"/>
    <w:rsid w:val="003E7FA5"/>
    <w:rsid w:val="003F0320"/>
    <w:rsid w:val="003F5C87"/>
    <w:rsid w:val="004001B7"/>
    <w:rsid w:val="004013A5"/>
    <w:rsid w:val="00401911"/>
    <w:rsid w:val="00404864"/>
    <w:rsid w:val="00411CFF"/>
    <w:rsid w:val="0041293E"/>
    <w:rsid w:val="0041333E"/>
    <w:rsid w:val="00413387"/>
    <w:rsid w:val="00415EFE"/>
    <w:rsid w:val="00416183"/>
    <w:rsid w:val="00421A51"/>
    <w:rsid w:val="00422F91"/>
    <w:rsid w:val="004259D6"/>
    <w:rsid w:val="0043079D"/>
    <w:rsid w:val="00434263"/>
    <w:rsid w:val="0044154D"/>
    <w:rsid w:val="00445811"/>
    <w:rsid w:val="00445C07"/>
    <w:rsid w:val="00450DAB"/>
    <w:rsid w:val="00450EAC"/>
    <w:rsid w:val="00455249"/>
    <w:rsid w:val="00456AF3"/>
    <w:rsid w:val="00457EB1"/>
    <w:rsid w:val="0046006E"/>
    <w:rsid w:val="004609D7"/>
    <w:rsid w:val="00460E35"/>
    <w:rsid w:val="00461295"/>
    <w:rsid w:val="00463451"/>
    <w:rsid w:val="00464DFC"/>
    <w:rsid w:val="0047011E"/>
    <w:rsid w:val="00475EB6"/>
    <w:rsid w:val="00477F8B"/>
    <w:rsid w:val="0048006F"/>
    <w:rsid w:val="00482C68"/>
    <w:rsid w:val="00486012"/>
    <w:rsid w:val="00490E8A"/>
    <w:rsid w:val="00494A3A"/>
    <w:rsid w:val="004A6580"/>
    <w:rsid w:val="004A7679"/>
    <w:rsid w:val="004B02D4"/>
    <w:rsid w:val="004B29EC"/>
    <w:rsid w:val="004B3058"/>
    <w:rsid w:val="004C1EA2"/>
    <w:rsid w:val="004C6100"/>
    <w:rsid w:val="004D2424"/>
    <w:rsid w:val="004D3057"/>
    <w:rsid w:val="004D3762"/>
    <w:rsid w:val="004D46E7"/>
    <w:rsid w:val="004D4F5B"/>
    <w:rsid w:val="004D6AC6"/>
    <w:rsid w:val="004D6B27"/>
    <w:rsid w:val="004D6EED"/>
    <w:rsid w:val="004E295E"/>
    <w:rsid w:val="004E3E37"/>
    <w:rsid w:val="004E7F8D"/>
    <w:rsid w:val="004F1F34"/>
    <w:rsid w:val="004F3229"/>
    <w:rsid w:val="004F4668"/>
    <w:rsid w:val="004F5F81"/>
    <w:rsid w:val="00500203"/>
    <w:rsid w:val="00514DD7"/>
    <w:rsid w:val="00517787"/>
    <w:rsid w:val="00521E9E"/>
    <w:rsid w:val="00522581"/>
    <w:rsid w:val="00522692"/>
    <w:rsid w:val="0052392F"/>
    <w:rsid w:val="00526108"/>
    <w:rsid w:val="005301D1"/>
    <w:rsid w:val="00532C55"/>
    <w:rsid w:val="00537CA9"/>
    <w:rsid w:val="0054164B"/>
    <w:rsid w:val="00545123"/>
    <w:rsid w:val="0054590C"/>
    <w:rsid w:val="005464AE"/>
    <w:rsid w:val="00550EFD"/>
    <w:rsid w:val="005524B2"/>
    <w:rsid w:val="005526FD"/>
    <w:rsid w:val="005564DA"/>
    <w:rsid w:val="005568A9"/>
    <w:rsid w:val="00556A4A"/>
    <w:rsid w:val="005613FF"/>
    <w:rsid w:val="00562D3F"/>
    <w:rsid w:val="005630DE"/>
    <w:rsid w:val="00565814"/>
    <w:rsid w:val="00566ACE"/>
    <w:rsid w:val="005676CA"/>
    <w:rsid w:val="005707D3"/>
    <w:rsid w:val="00574CAA"/>
    <w:rsid w:val="005805A6"/>
    <w:rsid w:val="00582612"/>
    <w:rsid w:val="00584825"/>
    <w:rsid w:val="00584EA8"/>
    <w:rsid w:val="00593783"/>
    <w:rsid w:val="005942CD"/>
    <w:rsid w:val="00595F04"/>
    <w:rsid w:val="005A1635"/>
    <w:rsid w:val="005A1C31"/>
    <w:rsid w:val="005B0885"/>
    <w:rsid w:val="005B1092"/>
    <w:rsid w:val="005B3044"/>
    <w:rsid w:val="005B4F13"/>
    <w:rsid w:val="005B60E4"/>
    <w:rsid w:val="005C04C4"/>
    <w:rsid w:val="005C25B7"/>
    <w:rsid w:val="005C3980"/>
    <w:rsid w:val="005C4D15"/>
    <w:rsid w:val="005C4F23"/>
    <w:rsid w:val="005C651A"/>
    <w:rsid w:val="005C6529"/>
    <w:rsid w:val="005D2309"/>
    <w:rsid w:val="005D4344"/>
    <w:rsid w:val="005D5812"/>
    <w:rsid w:val="005E2F86"/>
    <w:rsid w:val="005E3202"/>
    <w:rsid w:val="005E36F3"/>
    <w:rsid w:val="005E4B1C"/>
    <w:rsid w:val="005E6B58"/>
    <w:rsid w:val="005F53D4"/>
    <w:rsid w:val="005F580F"/>
    <w:rsid w:val="005F6559"/>
    <w:rsid w:val="005F7350"/>
    <w:rsid w:val="0060045C"/>
    <w:rsid w:val="0060127A"/>
    <w:rsid w:val="0060491A"/>
    <w:rsid w:val="0061466A"/>
    <w:rsid w:val="00616E79"/>
    <w:rsid w:val="00617BD2"/>
    <w:rsid w:val="00620460"/>
    <w:rsid w:val="00621D46"/>
    <w:rsid w:val="006247EC"/>
    <w:rsid w:val="006348AE"/>
    <w:rsid w:val="00641026"/>
    <w:rsid w:val="00643524"/>
    <w:rsid w:val="00647670"/>
    <w:rsid w:val="006517D0"/>
    <w:rsid w:val="00651C0C"/>
    <w:rsid w:val="006525AF"/>
    <w:rsid w:val="00653119"/>
    <w:rsid w:val="006557BF"/>
    <w:rsid w:val="00656E05"/>
    <w:rsid w:val="00657B45"/>
    <w:rsid w:val="00660811"/>
    <w:rsid w:val="006608BB"/>
    <w:rsid w:val="00664B6D"/>
    <w:rsid w:val="00664DB9"/>
    <w:rsid w:val="00674017"/>
    <w:rsid w:val="0068581D"/>
    <w:rsid w:val="00685FDE"/>
    <w:rsid w:val="0069183D"/>
    <w:rsid w:val="0069562B"/>
    <w:rsid w:val="00696BFC"/>
    <w:rsid w:val="006A52A2"/>
    <w:rsid w:val="006B1E9F"/>
    <w:rsid w:val="006B329B"/>
    <w:rsid w:val="006C4B7B"/>
    <w:rsid w:val="006C7CA4"/>
    <w:rsid w:val="006E21AF"/>
    <w:rsid w:val="006E7613"/>
    <w:rsid w:val="006F146F"/>
    <w:rsid w:val="006F1716"/>
    <w:rsid w:val="006F5B19"/>
    <w:rsid w:val="006F6833"/>
    <w:rsid w:val="00702180"/>
    <w:rsid w:val="007023B8"/>
    <w:rsid w:val="00702C65"/>
    <w:rsid w:val="0070306A"/>
    <w:rsid w:val="00705CB6"/>
    <w:rsid w:val="0071243A"/>
    <w:rsid w:val="00714899"/>
    <w:rsid w:val="0072154F"/>
    <w:rsid w:val="0072351F"/>
    <w:rsid w:val="007241F2"/>
    <w:rsid w:val="0072597D"/>
    <w:rsid w:val="00727126"/>
    <w:rsid w:val="00733431"/>
    <w:rsid w:val="00734B88"/>
    <w:rsid w:val="00734D08"/>
    <w:rsid w:val="00734D46"/>
    <w:rsid w:val="007371ED"/>
    <w:rsid w:val="00737EB8"/>
    <w:rsid w:val="00743271"/>
    <w:rsid w:val="00743950"/>
    <w:rsid w:val="00745170"/>
    <w:rsid w:val="00745904"/>
    <w:rsid w:val="00746802"/>
    <w:rsid w:val="007526F8"/>
    <w:rsid w:val="007540E6"/>
    <w:rsid w:val="007544B8"/>
    <w:rsid w:val="007544C9"/>
    <w:rsid w:val="007549A1"/>
    <w:rsid w:val="00755785"/>
    <w:rsid w:val="00756ED4"/>
    <w:rsid w:val="00762084"/>
    <w:rsid w:val="00762281"/>
    <w:rsid w:val="007651D9"/>
    <w:rsid w:val="007668B2"/>
    <w:rsid w:val="00767E1F"/>
    <w:rsid w:val="007700A3"/>
    <w:rsid w:val="00774141"/>
    <w:rsid w:val="007748A6"/>
    <w:rsid w:val="00784089"/>
    <w:rsid w:val="007845E9"/>
    <w:rsid w:val="00786278"/>
    <w:rsid w:val="00787585"/>
    <w:rsid w:val="007916A2"/>
    <w:rsid w:val="00793C6E"/>
    <w:rsid w:val="0079760B"/>
    <w:rsid w:val="007A0BAE"/>
    <w:rsid w:val="007A5174"/>
    <w:rsid w:val="007A70F6"/>
    <w:rsid w:val="007A725B"/>
    <w:rsid w:val="007B0188"/>
    <w:rsid w:val="007B2EFE"/>
    <w:rsid w:val="007B7EB0"/>
    <w:rsid w:val="007C0469"/>
    <w:rsid w:val="007C5D27"/>
    <w:rsid w:val="007D02C5"/>
    <w:rsid w:val="007D073D"/>
    <w:rsid w:val="007D5635"/>
    <w:rsid w:val="007E2C9D"/>
    <w:rsid w:val="007E6217"/>
    <w:rsid w:val="007E6C88"/>
    <w:rsid w:val="007F21B6"/>
    <w:rsid w:val="007F44EC"/>
    <w:rsid w:val="007F5E11"/>
    <w:rsid w:val="007F792E"/>
    <w:rsid w:val="00801599"/>
    <w:rsid w:val="00803000"/>
    <w:rsid w:val="00810079"/>
    <w:rsid w:val="00813244"/>
    <w:rsid w:val="008138CF"/>
    <w:rsid w:val="0081440D"/>
    <w:rsid w:val="00815D4B"/>
    <w:rsid w:val="008166F8"/>
    <w:rsid w:val="00823214"/>
    <w:rsid w:val="0082779F"/>
    <w:rsid w:val="008360E1"/>
    <w:rsid w:val="0083627F"/>
    <w:rsid w:val="0084620C"/>
    <w:rsid w:val="008468E3"/>
    <w:rsid w:val="008475FE"/>
    <w:rsid w:val="00847FAE"/>
    <w:rsid w:val="008513A0"/>
    <w:rsid w:val="0085514A"/>
    <w:rsid w:val="00857E55"/>
    <w:rsid w:val="00860B3C"/>
    <w:rsid w:val="008618FC"/>
    <w:rsid w:val="008624DB"/>
    <w:rsid w:val="0086798E"/>
    <w:rsid w:val="00867D2B"/>
    <w:rsid w:val="00867ECA"/>
    <w:rsid w:val="00871C6E"/>
    <w:rsid w:val="00871DFD"/>
    <w:rsid w:val="008743D2"/>
    <w:rsid w:val="008753B4"/>
    <w:rsid w:val="00876364"/>
    <w:rsid w:val="00884D89"/>
    <w:rsid w:val="00894D49"/>
    <w:rsid w:val="008A1A1F"/>
    <w:rsid w:val="008A3D23"/>
    <w:rsid w:val="008A51C0"/>
    <w:rsid w:val="008A6F7E"/>
    <w:rsid w:val="008A7D12"/>
    <w:rsid w:val="008B0556"/>
    <w:rsid w:val="008B5423"/>
    <w:rsid w:val="008B55A8"/>
    <w:rsid w:val="008B7CAC"/>
    <w:rsid w:val="008C4890"/>
    <w:rsid w:val="008C576D"/>
    <w:rsid w:val="008C5C62"/>
    <w:rsid w:val="008C6C27"/>
    <w:rsid w:val="008D0759"/>
    <w:rsid w:val="008D2B88"/>
    <w:rsid w:val="008D5063"/>
    <w:rsid w:val="008D609C"/>
    <w:rsid w:val="008E15F6"/>
    <w:rsid w:val="008F0675"/>
    <w:rsid w:val="008F185C"/>
    <w:rsid w:val="008F26CE"/>
    <w:rsid w:val="008F5C70"/>
    <w:rsid w:val="008F76EB"/>
    <w:rsid w:val="00912996"/>
    <w:rsid w:val="009163D5"/>
    <w:rsid w:val="009214CF"/>
    <w:rsid w:val="0092243A"/>
    <w:rsid w:val="009257E7"/>
    <w:rsid w:val="0092744C"/>
    <w:rsid w:val="00930CDC"/>
    <w:rsid w:val="00935079"/>
    <w:rsid w:val="009354B9"/>
    <w:rsid w:val="009367A9"/>
    <w:rsid w:val="00937968"/>
    <w:rsid w:val="009462C4"/>
    <w:rsid w:val="009476B7"/>
    <w:rsid w:val="009515E6"/>
    <w:rsid w:val="009517DC"/>
    <w:rsid w:val="009523A4"/>
    <w:rsid w:val="00965FBE"/>
    <w:rsid w:val="00970A15"/>
    <w:rsid w:val="009755D3"/>
    <w:rsid w:val="009839FC"/>
    <w:rsid w:val="00985F9B"/>
    <w:rsid w:val="009861EC"/>
    <w:rsid w:val="009875F2"/>
    <w:rsid w:val="00991AC6"/>
    <w:rsid w:val="00994FF0"/>
    <w:rsid w:val="009A0E12"/>
    <w:rsid w:val="009A17B7"/>
    <w:rsid w:val="009A48E0"/>
    <w:rsid w:val="009A7696"/>
    <w:rsid w:val="009B0386"/>
    <w:rsid w:val="009B06C2"/>
    <w:rsid w:val="009B2596"/>
    <w:rsid w:val="009B5528"/>
    <w:rsid w:val="009C0010"/>
    <w:rsid w:val="009C07AD"/>
    <w:rsid w:val="009C4130"/>
    <w:rsid w:val="009C475B"/>
    <w:rsid w:val="009C48A0"/>
    <w:rsid w:val="009C67A7"/>
    <w:rsid w:val="009F49A1"/>
    <w:rsid w:val="009F6775"/>
    <w:rsid w:val="00A01B92"/>
    <w:rsid w:val="00A054CA"/>
    <w:rsid w:val="00A05D00"/>
    <w:rsid w:val="00A14066"/>
    <w:rsid w:val="00A14D41"/>
    <w:rsid w:val="00A2021E"/>
    <w:rsid w:val="00A20566"/>
    <w:rsid w:val="00A20B4D"/>
    <w:rsid w:val="00A24F8B"/>
    <w:rsid w:val="00A304F6"/>
    <w:rsid w:val="00A3235B"/>
    <w:rsid w:val="00A33AB1"/>
    <w:rsid w:val="00A36A37"/>
    <w:rsid w:val="00A3739D"/>
    <w:rsid w:val="00A400CC"/>
    <w:rsid w:val="00A400CF"/>
    <w:rsid w:val="00A404EF"/>
    <w:rsid w:val="00A43A3C"/>
    <w:rsid w:val="00A43EB5"/>
    <w:rsid w:val="00A52520"/>
    <w:rsid w:val="00A52F68"/>
    <w:rsid w:val="00A53289"/>
    <w:rsid w:val="00A534EB"/>
    <w:rsid w:val="00A5614F"/>
    <w:rsid w:val="00A605C7"/>
    <w:rsid w:val="00A62D3A"/>
    <w:rsid w:val="00A632BA"/>
    <w:rsid w:val="00A644E4"/>
    <w:rsid w:val="00A64BEB"/>
    <w:rsid w:val="00A67AA0"/>
    <w:rsid w:val="00A81594"/>
    <w:rsid w:val="00A842B8"/>
    <w:rsid w:val="00A85515"/>
    <w:rsid w:val="00A87295"/>
    <w:rsid w:val="00A9027A"/>
    <w:rsid w:val="00A918A8"/>
    <w:rsid w:val="00A92402"/>
    <w:rsid w:val="00A95D44"/>
    <w:rsid w:val="00AA767C"/>
    <w:rsid w:val="00AB27B7"/>
    <w:rsid w:val="00AB294F"/>
    <w:rsid w:val="00AB5975"/>
    <w:rsid w:val="00AC2F2D"/>
    <w:rsid w:val="00AC2F3B"/>
    <w:rsid w:val="00AC6DEB"/>
    <w:rsid w:val="00AD24FD"/>
    <w:rsid w:val="00AE188D"/>
    <w:rsid w:val="00AE4313"/>
    <w:rsid w:val="00AE7DB1"/>
    <w:rsid w:val="00AF019A"/>
    <w:rsid w:val="00AF2B65"/>
    <w:rsid w:val="00AF4828"/>
    <w:rsid w:val="00AF5347"/>
    <w:rsid w:val="00AF5588"/>
    <w:rsid w:val="00AF6B99"/>
    <w:rsid w:val="00AF7A94"/>
    <w:rsid w:val="00B00BCA"/>
    <w:rsid w:val="00B00EEB"/>
    <w:rsid w:val="00B013D3"/>
    <w:rsid w:val="00B05379"/>
    <w:rsid w:val="00B06F0C"/>
    <w:rsid w:val="00B07FD4"/>
    <w:rsid w:val="00B10880"/>
    <w:rsid w:val="00B10E2F"/>
    <w:rsid w:val="00B13BB6"/>
    <w:rsid w:val="00B148F0"/>
    <w:rsid w:val="00B154B1"/>
    <w:rsid w:val="00B15B3C"/>
    <w:rsid w:val="00B1688B"/>
    <w:rsid w:val="00B20283"/>
    <w:rsid w:val="00B232CE"/>
    <w:rsid w:val="00B26464"/>
    <w:rsid w:val="00B36015"/>
    <w:rsid w:val="00B36BF3"/>
    <w:rsid w:val="00B41179"/>
    <w:rsid w:val="00B47FED"/>
    <w:rsid w:val="00B50BF6"/>
    <w:rsid w:val="00B51A08"/>
    <w:rsid w:val="00B53531"/>
    <w:rsid w:val="00B57998"/>
    <w:rsid w:val="00B6173D"/>
    <w:rsid w:val="00B61830"/>
    <w:rsid w:val="00B66E5C"/>
    <w:rsid w:val="00B76618"/>
    <w:rsid w:val="00B84F57"/>
    <w:rsid w:val="00B86A11"/>
    <w:rsid w:val="00B96935"/>
    <w:rsid w:val="00B9744D"/>
    <w:rsid w:val="00BA0E95"/>
    <w:rsid w:val="00BA112A"/>
    <w:rsid w:val="00BA1456"/>
    <w:rsid w:val="00BA3A5F"/>
    <w:rsid w:val="00BA5C48"/>
    <w:rsid w:val="00BA6400"/>
    <w:rsid w:val="00BA6821"/>
    <w:rsid w:val="00BB0C9D"/>
    <w:rsid w:val="00BC02FC"/>
    <w:rsid w:val="00BC2173"/>
    <w:rsid w:val="00BC70B0"/>
    <w:rsid w:val="00BC721C"/>
    <w:rsid w:val="00BD20E2"/>
    <w:rsid w:val="00BD5D5F"/>
    <w:rsid w:val="00BF71D0"/>
    <w:rsid w:val="00C00726"/>
    <w:rsid w:val="00C040F3"/>
    <w:rsid w:val="00C045C9"/>
    <w:rsid w:val="00C04848"/>
    <w:rsid w:val="00C13B0B"/>
    <w:rsid w:val="00C202BF"/>
    <w:rsid w:val="00C25315"/>
    <w:rsid w:val="00C25C6D"/>
    <w:rsid w:val="00C3091D"/>
    <w:rsid w:val="00C33520"/>
    <w:rsid w:val="00C33A6F"/>
    <w:rsid w:val="00C5114A"/>
    <w:rsid w:val="00C51153"/>
    <w:rsid w:val="00C51E2C"/>
    <w:rsid w:val="00C51F06"/>
    <w:rsid w:val="00C613A2"/>
    <w:rsid w:val="00C63EA6"/>
    <w:rsid w:val="00C67644"/>
    <w:rsid w:val="00C708CD"/>
    <w:rsid w:val="00C74A4F"/>
    <w:rsid w:val="00C74FCE"/>
    <w:rsid w:val="00C7655C"/>
    <w:rsid w:val="00C83235"/>
    <w:rsid w:val="00C833AE"/>
    <w:rsid w:val="00C83B52"/>
    <w:rsid w:val="00C853E0"/>
    <w:rsid w:val="00C90105"/>
    <w:rsid w:val="00C90EFF"/>
    <w:rsid w:val="00CB053E"/>
    <w:rsid w:val="00CB08D3"/>
    <w:rsid w:val="00CB2191"/>
    <w:rsid w:val="00CB4E63"/>
    <w:rsid w:val="00CB52BB"/>
    <w:rsid w:val="00CB69B1"/>
    <w:rsid w:val="00CC33EB"/>
    <w:rsid w:val="00CC3690"/>
    <w:rsid w:val="00CC4576"/>
    <w:rsid w:val="00CC5955"/>
    <w:rsid w:val="00CD0B9A"/>
    <w:rsid w:val="00CD1A2E"/>
    <w:rsid w:val="00CD6178"/>
    <w:rsid w:val="00CD70DC"/>
    <w:rsid w:val="00CE2258"/>
    <w:rsid w:val="00CE3226"/>
    <w:rsid w:val="00CE4047"/>
    <w:rsid w:val="00CE42FE"/>
    <w:rsid w:val="00CF1303"/>
    <w:rsid w:val="00CF19AC"/>
    <w:rsid w:val="00CF5EE4"/>
    <w:rsid w:val="00CF71A8"/>
    <w:rsid w:val="00CF71E5"/>
    <w:rsid w:val="00D0114F"/>
    <w:rsid w:val="00D01ACA"/>
    <w:rsid w:val="00D03DB4"/>
    <w:rsid w:val="00D04113"/>
    <w:rsid w:val="00D12284"/>
    <w:rsid w:val="00D12A38"/>
    <w:rsid w:val="00D1555E"/>
    <w:rsid w:val="00D16E03"/>
    <w:rsid w:val="00D1720F"/>
    <w:rsid w:val="00D1736C"/>
    <w:rsid w:val="00D218C9"/>
    <w:rsid w:val="00D445BC"/>
    <w:rsid w:val="00D44966"/>
    <w:rsid w:val="00D44A9B"/>
    <w:rsid w:val="00D50866"/>
    <w:rsid w:val="00D604EE"/>
    <w:rsid w:val="00D71D78"/>
    <w:rsid w:val="00D7537E"/>
    <w:rsid w:val="00D77FC8"/>
    <w:rsid w:val="00D83594"/>
    <w:rsid w:val="00D83A63"/>
    <w:rsid w:val="00D87C04"/>
    <w:rsid w:val="00D93177"/>
    <w:rsid w:val="00D95470"/>
    <w:rsid w:val="00DA473B"/>
    <w:rsid w:val="00DA624A"/>
    <w:rsid w:val="00DA7164"/>
    <w:rsid w:val="00DA71C7"/>
    <w:rsid w:val="00DB4B3A"/>
    <w:rsid w:val="00DC1FDC"/>
    <w:rsid w:val="00DC58EE"/>
    <w:rsid w:val="00DC7431"/>
    <w:rsid w:val="00DD0D99"/>
    <w:rsid w:val="00DD6052"/>
    <w:rsid w:val="00DE0B66"/>
    <w:rsid w:val="00DE1C9A"/>
    <w:rsid w:val="00DE2D01"/>
    <w:rsid w:val="00DE5BE0"/>
    <w:rsid w:val="00DE7101"/>
    <w:rsid w:val="00DE72BE"/>
    <w:rsid w:val="00DF2784"/>
    <w:rsid w:val="00E035C5"/>
    <w:rsid w:val="00E06809"/>
    <w:rsid w:val="00E0743A"/>
    <w:rsid w:val="00E13035"/>
    <w:rsid w:val="00E22458"/>
    <w:rsid w:val="00E228FA"/>
    <w:rsid w:val="00E25861"/>
    <w:rsid w:val="00E27B42"/>
    <w:rsid w:val="00E314FD"/>
    <w:rsid w:val="00E32709"/>
    <w:rsid w:val="00E361A4"/>
    <w:rsid w:val="00E43729"/>
    <w:rsid w:val="00E44ECD"/>
    <w:rsid w:val="00E47391"/>
    <w:rsid w:val="00E51E6F"/>
    <w:rsid w:val="00E5292F"/>
    <w:rsid w:val="00E5518B"/>
    <w:rsid w:val="00E578BA"/>
    <w:rsid w:val="00E62C25"/>
    <w:rsid w:val="00E63A5B"/>
    <w:rsid w:val="00E645B3"/>
    <w:rsid w:val="00E7117C"/>
    <w:rsid w:val="00E7438E"/>
    <w:rsid w:val="00E75DB4"/>
    <w:rsid w:val="00E81685"/>
    <w:rsid w:val="00E82D61"/>
    <w:rsid w:val="00E84DFC"/>
    <w:rsid w:val="00E86232"/>
    <w:rsid w:val="00E8716C"/>
    <w:rsid w:val="00E90B10"/>
    <w:rsid w:val="00E91AC9"/>
    <w:rsid w:val="00E939A2"/>
    <w:rsid w:val="00E94F80"/>
    <w:rsid w:val="00EB00A4"/>
    <w:rsid w:val="00EB113A"/>
    <w:rsid w:val="00EB16B3"/>
    <w:rsid w:val="00EB32D2"/>
    <w:rsid w:val="00EB5DEF"/>
    <w:rsid w:val="00EC08BE"/>
    <w:rsid w:val="00EC1D7F"/>
    <w:rsid w:val="00EC294C"/>
    <w:rsid w:val="00EC596D"/>
    <w:rsid w:val="00ED18C6"/>
    <w:rsid w:val="00ED28E1"/>
    <w:rsid w:val="00ED28F3"/>
    <w:rsid w:val="00ED340B"/>
    <w:rsid w:val="00ED3DA9"/>
    <w:rsid w:val="00ED426B"/>
    <w:rsid w:val="00EE2A9E"/>
    <w:rsid w:val="00EE3461"/>
    <w:rsid w:val="00EE5BB3"/>
    <w:rsid w:val="00EF33F3"/>
    <w:rsid w:val="00EF3CA7"/>
    <w:rsid w:val="00EF74C0"/>
    <w:rsid w:val="00F04718"/>
    <w:rsid w:val="00F15915"/>
    <w:rsid w:val="00F1621B"/>
    <w:rsid w:val="00F207FF"/>
    <w:rsid w:val="00F24873"/>
    <w:rsid w:val="00F25E11"/>
    <w:rsid w:val="00F32F0B"/>
    <w:rsid w:val="00F35FCC"/>
    <w:rsid w:val="00F372F4"/>
    <w:rsid w:val="00F410F1"/>
    <w:rsid w:val="00F41676"/>
    <w:rsid w:val="00F514D0"/>
    <w:rsid w:val="00F54D0D"/>
    <w:rsid w:val="00F57DE8"/>
    <w:rsid w:val="00F60D17"/>
    <w:rsid w:val="00F63F62"/>
    <w:rsid w:val="00F66186"/>
    <w:rsid w:val="00F712AD"/>
    <w:rsid w:val="00F719FD"/>
    <w:rsid w:val="00F7355F"/>
    <w:rsid w:val="00F773A6"/>
    <w:rsid w:val="00F77ACE"/>
    <w:rsid w:val="00F82556"/>
    <w:rsid w:val="00F83DA7"/>
    <w:rsid w:val="00F84AF5"/>
    <w:rsid w:val="00F866DD"/>
    <w:rsid w:val="00F86D11"/>
    <w:rsid w:val="00F9283A"/>
    <w:rsid w:val="00F92D11"/>
    <w:rsid w:val="00F9549F"/>
    <w:rsid w:val="00F95E88"/>
    <w:rsid w:val="00F9765A"/>
    <w:rsid w:val="00FA28E3"/>
    <w:rsid w:val="00FA66E5"/>
    <w:rsid w:val="00FA6CB8"/>
    <w:rsid w:val="00FB2350"/>
    <w:rsid w:val="00FB5D2E"/>
    <w:rsid w:val="00FB6131"/>
    <w:rsid w:val="00FB7FE9"/>
    <w:rsid w:val="00FC1063"/>
    <w:rsid w:val="00FC543B"/>
    <w:rsid w:val="00FC7A28"/>
    <w:rsid w:val="00FD12A9"/>
    <w:rsid w:val="00FD2820"/>
    <w:rsid w:val="00FD3817"/>
    <w:rsid w:val="00FD545F"/>
    <w:rsid w:val="00FD6F0A"/>
    <w:rsid w:val="00FE08A8"/>
    <w:rsid w:val="00FE1647"/>
    <w:rsid w:val="00FE1677"/>
    <w:rsid w:val="00FE603A"/>
    <w:rsid w:val="00FF0A58"/>
    <w:rsid w:val="00FF1CD5"/>
    <w:rsid w:val="00FF6A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4F4F9E"/>
  <w15:docId w15:val="{90CCA4AB-6D25-4A0B-8160-B3692CC9E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9D6"/>
    <w:pPr>
      <w:widowControl w:val="0"/>
      <w:autoSpaceDE w:val="0"/>
      <w:autoSpaceDN w:val="0"/>
      <w:adjustRightInd w:val="0"/>
    </w:pPr>
    <w:rPr>
      <w:rFonts w:ascii="Times New Roman" w:hAnsi="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39FC"/>
    <w:rPr>
      <w:rFonts w:ascii="Tahoma" w:hAnsi="Tahoma" w:cs="Tahoma"/>
      <w:sz w:val="16"/>
      <w:szCs w:val="16"/>
    </w:rPr>
  </w:style>
  <w:style w:type="character" w:customStyle="1" w:styleId="BalloonTextChar">
    <w:name w:val="Balloon Text Char"/>
    <w:basedOn w:val="DefaultParagraphFont"/>
    <w:link w:val="BalloonText"/>
    <w:uiPriority w:val="99"/>
    <w:semiHidden/>
    <w:rsid w:val="009839FC"/>
    <w:rPr>
      <w:rFonts w:ascii="Tahoma" w:hAnsi="Tahoma" w:cs="Tahoma"/>
      <w:sz w:val="16"/>
      <w:szCs w:val="16"/>
    </w:rPr>
  </w:style>
  <w:style w:type="paragraph" w:styleId="Header">
    <w:name w:val="header"/>
    <w:basedOn w:val="Normal"/>
    <w:link w:val="HeaderChar"/>
    <w:uiPriority w:val="99"/>
    <w:semiHidden/>
    <w:unhideWhenUsed/>
    <w:rsid w:val="008D609C"/>
    <w:pPr>
      <w:tabs>
        <w:tab w:val="center" w:pos="4680"/>
        <w:tab w:val="right" w:pos="9360"/>
      </w:tabs>
    </w:pPr>
  </w:style>
  <w:style w:type="character" w:customStyle="1" w:styleId="HeaderChar">
    <w:name w:val="Header Char"/>
    <w:basedOn w:val="DefaultParagraphFont"/>
    <w:link w:val="Header"/>
    <w:uiPriority w:val="99"/>
    <w:semiHidden/>
    <w:rsid w:val="008D609C"/>
    <w:rPr>
      <w:rFonts w:ascii="Times New Roman" w:hAnsi="Times New Roman"/>
      <w:sz w:val="20"/>
      <w:szCs w:val="20"/>
    </w:rPr>
  </w:style>
  <w:style w:type="paragraph" w:styleId="Footer">
    <w:name w:val="footer"/>
    <w:basedOn w:val="Normal"/>
    <w:link w:val="FooterChar"/>
    <w:uiPriority w:val="99"/>
    <w:semiHidden/>
    <w:unhideWhenUsed/>
    <w:rsid w:val="008D609C"/>
    <w:pPr>
      <w:tabs>
        <w:tab w:val="center" w:pos="4680"/>
        <w:tab w:val="right" w:pos="9360"/>
      </w:tabs>
    </w:pPr>
  </w:style>
  <w:style w:type="character" w:customStyle="1" w:styleId="FooterChar">
    <w:name w:val="Footer Char"/>
    <w:basedOn w:val="DefaultParagraphFont"/>
    <w:link w:val="Footer"/>
    <w:uiPriority w:val="99"/>
    <w:semiHidden/>
    <w:rsid w:val="008D609C"/>
    <w:rPr>
      <w:rFonts w:ascii="Times New Roman" w:hAnsi="Times New Roman"/>
      <w:sz w:val="20"/>
      <w:szCs w:val="20"/>
    </w:rPr>
  </w:style>
  <w:style w:type="table" w:styleId="TableGrid">
    <w:name w:val="Table Grid"/>
    <w:basedOn w:val="TableNormal"/>
    <w:uiPriority w:val="59"/>
    <w:rsid w:val="006918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Shading1">
    <w:name w:val="Light Shading1"/>
    <w:basedOn w:val="TableNormal"/>
    <w:uiPriority w:val="60"/>
    <w:rsid w:val="0069183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Paragraph">
    <w:name w:val="List Paragraph"/>
    <w:basedOn w:val="Normal"/>
    <w:uiPriority w:val="34"/>
    <w:qFormat/>
    <w:rsid w:val="009517DC"/>
    <w:pPr>
      <w:ind w:left="720"/>
      <w:contextualSpacing/>
    </w:pPr>
  </w:style>
  <w:style w:type="character" w:customStyle="1" w:styleId="A8">
    <w:name w:val="A8"/>
    <w:uiPriority w:val="99"/>
    <w:rsid w:val="00CF1303"/>
    <w:rPr>
      <w:rFonts w:cs="HelveticaNeueMedium"/>
      <w:color w:val="000000"/>
      <w:sz w:val="20"/>
      <w:szCs w:val="20"/>
    </w:rPr>
  </w:style>
  <w:style w:type="character" w:styleId="Hyperlink">
    <w:name w:val="Hyperlink"/>
    <w:basedOn w:val="DefaultParagraphFont"/>
    <w:uiPriority w:val="99"/>
    <w:unhideWhenUsed/>
    <w:rsid w:val="008B7CAC"/>
    <w:rPr>
      <w:color w:val="0000FF" w:themeColor="hyperlink"/>
      <w:u w:val="single"/>
    </w:rPr>
  </w:style>
  <w:style w:type="paragraph" w:customStyle="1" w:styleId="Default">
    <w:name w:val="Default"/>
    <w:rsid w:val="00C853E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979</Words>
  <Characters>5586</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Green</dc:creator>
  <cp:keywords/>
  <dc:description/>
  <cp:lastModifiedBy>Andy Green</cp:lastModifiedBy>
  <cp:revision>2</cp:revision>
  <cp:lastPrinted>2010-11-12T17:57:00Z</cp:lastPrinted>
  <dcterms:created xsi:type="dcterms:W3CDTF">2023-09-24T13:43:00Z</dcterms:created>
  <dcterms:modified xsi:type="dcterms:W3CDTF">2023-09-24T13:43:00Z</dcterms:modified>
</cp:coreProperties>
</file>